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sz w:val="28"/>
          <w:lang w:val="es-ES"/>
        </w:rPr>
      </w:pPr>
      <w:bookmarkStart w:id="0" w:name="_GoBack"/>
      <w:r w:rsidRPr="0066143D">
        <w:rPr>
          <w:rFonts w:ascii="Xunta Sans" w:hAnsi="Xunta Sans"/>
          <w:b/>
          <w:sz w:val="28"/>
          <w:lang w:val="es-ES"/>
        </w:rPr>
        <w:t>Bolsa de horas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  <w:bookmarkStart w:id="1" w:name="_Hlk115343488"/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b/>
          <w:lang w:val="es-ES"/>
        </w:rPr>
        <w:t>Proxecto</w:t>
      </w:r>
      <w:proofErr w:type="spellEnd"/>
      <w:r w:rsidRPr="0066143D">
        <w:rPr>
          <w:rFonts w:ascii="Xunta Sans" w:hAnsi="Xunta Sans"/>
          <w:b/>
          <w:lang w:val="es-ES"/>
        </w:rPr>
        <w:t xml:space="preserve"> de </w:t>
      </w:r>
      <w:proofErr w:type="spellStart"/>
      <w:r w:rsidRPr="0066143D">
        <w:rPr>
          <w:rFonts w:ascii="Xunta Sans" w:hAnsi="Xunta Sans"/>
          <w:b/>
          <w:lang w:val="es-ES"/>
        </w:rPr>
        <w:t>Orde</w:t>
      </w:r>
      <w:proofErr w:type="spellEnd"/>
      <w:r w:rsidRPr="0066143D">
        <w:rPr>
          <w:rFonts w:ascii="Xunta Sans" w:hAnsi="Xunta Sans"/>
          <w:b/>
          <w:lang w:val="es-ES"/>
        </w:rPr>
        <w:t xml:space="preserve"> da </w:t>
      </w:r>
      <w:proofErr w:type="spellStart"/>
      <w:r w:rsidRPr="0066143D">
        <w:rPr>
          <w:rFonts w:ascii="Xunta Sans" w:hAnsi="Xunta Sans"/>
          <w:b/>
          <w:lang w:val="es-ES"/>
        </w:rPr>
        <w:t>Consellería</w:t>
      </w:r>
      <w:proofErr w:type="spellEnd"/>
      <w:r w:rsidRPr="0066143D">
        <w:rPr>
          <w:rFonts w:ascii="Xunta Sans" w:hAnsi="Xunta Sans"/>
          <w:b/>
          <w:lang w:val="es-ES"/>
        </w:rPr>
        <w:t xml:space="preserve"> de Facenda e Administración Pública, </w:t>
      </w:r>
      <w:proofErr w:type="spellStart"/>
      <w:r w:rsidRPr="0066143D">
        <w:rPr>
          <w:rFonts w:ascii="Xunta Sans" w:hAnsi="Xunta Sans"/>
          <w:b/>
          <w:lang w:val="es-ES"/>
        </w:rPr>
        <w:t>pola</w:t>
      </w:r>
      <w:proofErr w:type="spellEnd"/>
      <w:r w:rsidRPr="0066143D">
        <w:rPr>
          <w:rFonts w:ascii="Xunta Sans" w:hAnsi="Xunta Sans"/>
          <w:b/>
          <w:lang w:val="es-ES"/>
        </w:rPr>
        <w:t xml:space="preserve"> que se modifica a </w:t>
      </w:r>
      <w:proofErr w:type="spellStart"/>
      <w:r w:rsidRPr="0066143D">
        <w:rPr>
          <w:rFonts w:ascii="Xunta Sans" w:hAnsi="Xunta Sans"/>
          <w:b/>
          <w:lang w:val="es-ES"/>
        </w:rPr>
        <w:t>Orde</w:t>
      </w:r>
      <w:proofErr w:type="spellEnd"/>
      <w:r w:rsidRPr="0066143D">
        <w:rPr>
          <w:rFonts w:ascii="Xunta Sans" w:hAnsi="Xunta Sans"/>
          <w:b/>
          <w:lang w:val="es-ES"/>
        </w:rPr>
        <w:t xml:space="preserve"> do 20 de </w:t>
      </w:r>
      <w:proofErr w:type="spellStart"/>
      <w:r w:rsidRPr="0066143D">
        <w:rPr>
          <w:rFonts w:ascii="Xunta Sans" w:hAnsi="Xunta Sans"/>
          <w:b/>
          <w:lang w:val="es-ES"/>
        </w:rPr>
        <w:t>decembro</w:t>
      </w:r>
      <w:proofErr w:type="spellEnd"/>
      <w:r w:rsidRPr="0066143D">
        <w:rPr>
          <w:rFonts w:ascii="Xunta Sans" w:hAnsi="Xunta Sans"/>
          <w:b/>
          <w:lang w:val="es-ES"/>
        </w:rPr>
        <w:t xml:space="preserve"> de 2013, </w:t>
      </w:r>
      <w:proofErr w:type="spellStart"/>
      <w:r w:rsidRPr="0066143D">
        <w:rPr>
          <w:rFonts w:ascii="Xunta Sans" w:hAnsi="Xunta Sans"/>
          <w:b/>
          <w:lang w:val="es-ES"/>
        </w:rPr>
        <w:t>conxunta</w:t>
      </w:r>
      <w:proofErr w:type="spellEnd"/>
      <w:r w:rsidRPr="0066143D">
        <w:rPr>
          <w:rFonts w:ascii="Xunta Sans" w:hAnsi="Xunta Sans"/>
          <w:b/>
          <w:lang w:val="es-ES"/>
        </w:rPr>
        <w:t xml:space="preserve"> da Vicepresidencia e </w:t>
      </w:r>
      <w:proofErr w:type="spellStart"/>
      <w:r w:rsidRPr="0066143D">
        <w:rPr>
          <w:rFonts w:ascii="Xunta Sans" w:hAnsi="Xunta Sans"/>
          <w:b/>
          <w:lang w:val="es-ES"/>
        </w:rPr>
        <w:t>Consellería</w:t>
      </w:r>
      <w:proofErr w:type="spellEnd"/>
      <w:r w:rsidRPr="0066143D">
        <w:rPr>
          <w:rFonts w:ascii="Xunta Sans" w:hAnsi="Xunta Sans"/>
          <w:b/>
          <w:lang w:val="es-ES"/>
        </w:rPr>
        <w:t xml:space="preserve"> de Presidencia, </w:t>
      </w:r>
      <w:proofErr w:type="spellStart"/>
      <w:r w:rsidRPr="0066143D">
        <w:rPr>
          <w:rFonts w:ascii="Xunta Sans" w:hAnsi="Xunta Sans"/>
          <w:b/>
          <w:lang w:val="es-ES"/>
        </w:rPr>
        <w:t>Administracións</w:t>
      </w:r>
      <w:proofErr w:type="spellEnd"/>
      <w:r w:rsidRPr="0066143D">
        <w:rPr>
          <w:rFonts w:ascii="Xunta Sans" w:hAnsi="Xunta Sans"/>
          <w:b/>
          <w:lang w:val="es-ES"/>
        </w:rPr>
        <w:t xml:space="preserve"> Públicas e </w:t>
      </w:r>
      <w:proofErr w:type="spellStart"/>
      <w:r w:rsidRPr="0066143D">
        <w:rPr>
          <w:rFonts w:ascii="Xunta Sans" w:hAnsi="Xunta Sans"/>
          <w:b/>
          <w:lang w:val="es-ES"/>
        </w:rPr>
        <w:t>Xustiza</w:t>
      </w:r>
      <w:proofErr w:type="spellEnd"/>
      <w:r w:rsidRPr="0066143D">
        <w:rPr>
          <w:rFonts w:ascii="Xunta Sans" w:hAnsi="Xunta Sans"/>
          <w:b/>
          <w:lang w:val="es-ES"/>
        </w:rPr>
        <w:t xml:space="preserve"> e da </w:t>
      </w:r>
      <w:proofErr w:type="spellStart"/>
      <w:r w:rsidRPr="0066143D">
        <w:rPr>
          <w:rFonts w:ascii="Xunta Sans" w:hAnsi="Xunta Sans"/>
          <w:b/>
          <w:lang w:val="es-ES"/>
        </w:rPr>
        <w:t>Consellería</w:t>
      </w:r>
      <w:proofErr w:type="spellEnd"/>
      <w:r w:rsidRPr="0066143D">
        <w:rPr>
          <w:rFonts w:ascii="Xunta Sans" w:hAnsi="Xunta Sans"/>
          <w:b/>
          <w:lang w:val="es-ES"/>
        </w:rPr>
        <w:t xml:space="preserve"> de Facenda, así como a Resolución </w:t>
      </w:r>
      <w:proofErr w:type="spellStart"/>
      <w:r w:rsidRPr="0066143D">
        <w:rPr>
          <w:rFonts w:ascii="Xunta Sans" w:hAnsi="Xunta Sans"/>
          <w:b/>
          <w:lang w:val="es-ES"/>
        </w:rPr>
        <w:t>conxunta</w:t>
      </w:r>
      <w:proofErr w:type="spellEnd"/>
      <w:r w:rsidRPr="0066143D">
        <w:rPr>
          <w:rFonts w:ascii="Xunta Sans" w:hAnsi="Xunta Sans"/>
          <w:b/>
          <w:lang w:val="es-ES"/>
        </w:rPr>
        <w:t xml:space="preserve"> do 8 de agosto de 2014, da Dirección Xeral de </w:t>
      </w:r>
      <w:proofErr w:type="spellStart"/>
      <w:r w:rsidRPr="0066143D">
        <w:rPr>
          <w:rFonts w:ascii="Xunta Sans" w:hAnsi="Xunta Sans"/>
          <w:b/>
          <w:lang w:val="es-ES"/>
        </w:rPr>
        <w:t>Avaliación</w:t>
      </w:r>
      <w:proofErr w:type="spellEnd"/>
      <w:r w:rsidRPr="0066143D">
        <w:rPr>
          <w:rFonts w:ascii="Xunta Sans" w:hAnsi="Xunta Sans"/>
          <w:b/>
          <w:lang w:val="es-ES"/>
        </w:rPr>
        <w:t xml:space="preserve"> e Reforma Administrativa e da Dirección Xeral da Función Pública</w:t>
      </w:r>
      <w:bookmarkEnd w:id="1"/>
      <w:r w:rsidRPr="0066143D">
        <w:rPr>
          <w:rFonts w:ascii="Xunta Sans" w:hAnsi="Xunta Sans"/>
          <w:b/>
          <w:lang w:val="es-ES"/>
        </w:rPr>
        <w:t>, no relativo ao desfrute da bolsa de horas de libre disposición por motivos de conciliación familiar</w:t>
      </w:r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  <w:r w:rsidRPr="0066143D">
        <w:rPr>
          <w:rFonts w:ascii="Xunta Sans" w:hAnsi="Xunta Sans"/>
          <w:b/>
          <w:lang w:val="es-ES"/>
        </w:rPr>
        <w:t xml:space="preserve">Artigo 1. </w:t>
      </w:r>
      <w:proofErr w:type="spellStart"/>
      <w:r w:rsidRPr="0066143D">
        <w:rPr>
          <w:rFonts w:ascii="Xunta Sans" w:hAnsi="Xunta Sans"/>
          <w:b/>
          <w:lang w:val="es-ES"/>
        </w:rPr>
        <w:t>Obxecto</w:t>
      </w:r>
      <w:proofErr w:type="spellEnd"/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1.1. As </w:t>
      </w:r>
      <w:proofErr w:type="spellStart"/>
      <w:r w:rsidRPr="0066143D">
        <w:rPr>
          <w:rFonts w:ascii="Xunta Sans" w:hAnsi="Xunta Sans"/>
          <w:lang w:val="es-ES"/>
        </w:rPr>
        <w:t>disposicións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contidas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nesta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orde</w:t>
      </w:r>
      <w:proofErr w:type="spellEnd"/>
      <w:r w:rsidRPr="0066143D">
        <w:rPr>
          <w:rFonts w:ascii="Xunta Sans" w:hAnsi="Xunta Sans"/>
          <w:lang w:val="es-ES"/>
        </w:rPr>
        <w:t xml:space="preserve"> serán de aplicación:</w:t>
      </w:r>
    </w:p>
    <w:p w:rsidR="0066143D" w:rsidRPr="0066143D" w:rsidRDefault="0066143D" w:rsidP="0066143D">
      <w:pPr>
        <w:spacing w:after="0" w:line="360" w:lineRule="auto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a) Ao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funcionario </w:t>
      </w:r>
      <w:proofErr w:type="gramStart"/>
      <w:r w:rsidRPr="0066143D">
        <w:rPr>
          <w:rFonts w:ascii="Xunta Sans" w:hAnsi="Xunta Sans"/>
          <w:lang w:val="es-ES"/>
        </w:rPr>
        <w:t>e</w:t>
      </w:r>
      <w:proofErr w:type="gramEnd"/>
      <w:r w:rsidRPr="0066143D">
        <w:rPr>
          <w:rFonts w:ascii="Xunta Sans" w:hAnsi="Xunta Sans"/>
          <w:lang w:val="es-ES"/>
        </w:rPr>
        <w:t xml:space="preserve"> estatutario que presta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Administración </w:t>
      </w:r>
      <w:proofErr w:type="spellStart"/>
      <w:r w:rsidRPr="0066143D">
        <w:rPr>
          <w:rFonts w:ascii="Xunta Sans" w:hAnsi="Xunta Sans"/>
          <w:lang w:val="es-ES"/>
        </w:rPr>
        <w:t>xeral</w:t>
      </w:r>
      <w:proofErr w:type="spellEnd"/>
      <w:r w:rsidRPr="0066143D">
        <w:rPr>
          <w:rFonts w:ascii="Xunta Sans" w:hAnsi="Xunta Sans"/>
          <w:lang w:val="es-ES"/>
        </w:rPr>
        <w:t xml:space="preserve"> da </w:t>
      </w:r>
      <w:proofErr w:type="spellStart"/>
      <w:r w:rsidRPr="0066143D">
        <w:rPr>
          <w:rFonts w:ascii="Xunta Sans" w:hAnsi="Xunta Sans"/>
          <w:lang w:val="es-ES"/>
        </w:rPr>
        <w:t>Comunidade</w:t>
      </w:r>
      <w:proofErr w:type="spellEnd"/>
      <w:r w:rsidRPr="0066143D">
        <w:rPr>
          <w:rFonts w:ascii="Xunta Sans" w:hAnsi="Xunta Sans"/>
          <w:lang w:val="es-ES"/>
        </w:rPr>
        <w:t xml:space="preserve"> Autónoma de Galicia.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b) Ao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que presta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nas</w:t>
      </w:r>
      <w:proofErr w:type="spellEnd"/>
      <w:r w:rsidRPr="0066143D">
        <w:rPr>
          <w:rFonts w:ascii="Xunta Sans" w:hAnsi="Xunta Sans"/>
          <w:lang w:val="es-ES"/>
        </w:rPr>
        <w:t xml:space="preserve"> entidades públicas </w:t>
      </w:r>
      <w:proofErr w:type="spellStart"/>
      <w:r w:rsidRPr="0066143D">
        <w:rPr>
          <w:rFonts w:ascii="Xunta Sans" w:hAnsi="Xunta Sans"/>
          <w:lang w:val="es-ES"/>
        </w:rPr>
        <w:t>instrumentais</w:t>
      </w:r>
      <w:proofErr w:type="spellEnd"/>
      <w:r w:rsidRPr="0066143D">
        <w:rPr>
          <w:rFonts w:ascii="Xunta Sans" w:hAnsi="Xunta Sans"/>
          <w:lang w:val="es-ES"/>
        </w:rPr>
        <w:t xml:space="preserve"> do sector público autonómico de Galicia enunciadas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alínea</w:t>
      </w:r>
      <w:proofErr w:type="spellEnd"/>
      <w:r w:rsidRPr="0066143D">
        <w:rPr>
          <w:rFonts w:ascii="Xunta Sans" w:hAnsi="Xunta Sans"/>
          <w:lang w:val="es-ES"/>
        </w:rPr>
        <w:t xml:space="preserve"> a) do artigo 45 da </w:t>
      </w:r>
      <w:proofErr w:type="spellStart"/>
      <w:r w:rsidRPr="0066143D">
        <w:rPr>
          <w:rFonts w:ascii="Xunta Sans" w:hAnsi="Xunta Sans"/>
          <w:lang w:val="es-ES"/>
        </w:rPr>
        <w:t>Lei</w:t>
      </w:r>
      <w:proofErr w:type="spellEnd"/>
      <w:r w:rsidRPr="0066143D">
        <w:rPr>
          <w:rFonts w:ascii="Xunta Sans" w:hAnsi="Xunta Sans"/>
          <w:lang w:val="es-ES"/>
        </w:rPr>
        <w:t xml:space="preserve"> 16/2010, do 17 de </w:t>
      </w:r>
      <w:proofErr w:type="spellStart"/>
      <w:r w:rsidRPr="0066143D">
        <w:rPr>
          <w:rFonts w:ascii="Xunta Sans" w:hAnsi="Xunta Sans"/>
          <w:lang w:val="es-ES"/>
        </w:rPr>
        <w:t>decembro</w:t>
      </w:r>
      <w:proofErr w:type="spellEnd"/>
      <w:r w:rsidRPr="0066143D">
        <w:rPr>
          <w:rFonts w:ascii="Xunta Sans" w:hAnsi="Xunta Sans"/>
          <w:lang w:val="es-ES"/>
        </w:rPr>
        <w:t xml:space="preserve">, de organización e </w:t>
      </w:r>
      <w:proofErr w:type="spellStart"/>
      <w:r w:rsidRPr="0066143D">
        <w:rPr>
          <w:rFonts w:ascii="Xunta Sans" w:hAnsi="Xunta Sans"/>
          <w:lang w:val="es-ES"/>
        </w:rPr>
        <w:t>funcionamento</w:t>
      </w:r>
      <w:proofErr w:type="spellEnd"/>
      <w:r w:rsidRPr="0066143D">
        <w:rPr>
          <w:rFonts w:ascii="Xunta Sans" w:hAnsi="Xunta Sans"/>
          <w:lang w:val="es-ES"/>
        </w:rPr>
        <w:t xml:space="preserve"> da Administración </w:t>
      </w:r>
      <w:proofErr w:type="spellStart"/>
      <w:r w:rsidRPr="0066143D">
        <w:rPr>
          <w:rFonts w:ascii="Xunta Sans" w:hAnsi="Xunta Sans"/>
          <w:lang w:val="es-ES"/>
        </w:rPr>
        <w:t>xeral</w:t>
      </w:r>
      <w:proofErr w:type="spellEnd"/>
      <w:r w:rsidRPr="0066143D">
        <w:rPr>
          <w:rFonts w:ascii="Xunta Sans" w:hAnsi="Xunta Sans"/>
          <w:lang w:val="es-ES"/>
        </w:rPr>
        <w:t xml:space="preserve"> e do sector público autonómico de Galicia.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1.2. Ao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laboral ao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 da Administración </w:t>
      </w:r>
      <w:proofErr w:type="spellStart"/>
      <w:r w:rsidRPr="0066143D">
        <w:rPr>
          <w:rFonts w:ascii="Xunta Sans" w:hAnsi="Xunta Sans"/>
          <w:lang w:val="es-ES"/>
        </w:rPr>
        <w:t>xeral</w:t>
      </w:r>
      <w:proofErr w:type="spellEnd"/>
      <w:r w:rsidRPr="0066143D">
        <w:rPr>
          <w:rFonts w:ascii="Xunta Sans" w:hAnsi="Xunta Sans"/>
          <w:lang w:val="es-ES"/>
        </w:rPr>
        <w:t xml:space="preserve"> da </w:t>
      </w:r>
      <w:proofErr w:type="spellStart"/>
      <w:r w:rsidRPr="0066143D">
        <w:rPr>
          <w:rFonts w:ascii="Xunta Sans" w:hAnsi="Xunta Sans"/>
          <w:lang w:val="es-ES"/>
        </w:rPr>
        <w:t>Comunidade</w:t>
      </w:r>
      <w:proofErr w:type="spellEnd"/>
      <w:r w:rsidRPr="0066143D">
        <w:rPr>
          <w:rFonts w:ascii="Xunta Sans" w:hAnsi="Xunta Sans"/>
          <w:lang w:val="es-ES"/>
        </w:rPr>
        <w:t xml:space="preserve"> Autónoma de Galicia </w:t>
      </w:r>
      <w:proofErr w:type="gramStart"/>
      <w:r w:rsidRPr="0066143D">
        <w:rPr>
          <w:rFonts w:ascii="Xunta Sans" w:hAnsi="Xunta Sans"/>
          <w:lang w:val="es-ES"/>
        </w:rPr>
        <w:t>e</w:t>
      </w:r>
      <w:proofErr w:type="gramEnd"/>
      <w:r w:rsidRPr="0066143D">
        <w:rPr>
          <w:rFonts w:ascii="Xunta Sans" w:hAnsi="Xunta Sans"/>
          <w:lang w:val="es-ES"/>
        </w:rPr>
        <w:t xml:space="preserve"> entidades </w:t>
      </w:r>
      <w:proofErr w:type="spellStart"/>
      <w:r w:rsidRPr="0066143D">
        <w:rPr>
          <w:rFonts w:ascii="Xunta Sans" w:hAnsi="Xunta Sans"/>
          <w:lang w:val="es-ES"/>
        </w:rPr>
        <w:t>incluídas</w:t>
      </w:r>
      <w:proofErr w:type="spellEnd"/>
      <w:r w:rsidRPr="0066143D">
        <w:rPr>
          <w:rFonts w:ascii="Xunta Sans" w:hAnsi="Xunta Sans"/>
          <w:lang w:val="es-ES"/>
        </w:rPr>
        <w:t xml:space="preserve"> no punto anterior </w:t>
      </w:r>
      <w:proofErr w:type="spellStart"/>
      <w:r w:rsidRPr="0066143D">
        <w:rPr>
          <w:rFonts w:ascii="Xunta Sans" w:hAnsi="Xunta Sans"/>
          <w:lang w:val="es-ES"/>
        </w:rPr>
        <w:t>rexerase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pola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lexislación</w:t>
      </w:r>
      <w:proofErr w:type="spellEnd"/>
      <w:r w:rsidRPr="0066143D">
        <w:rPr>
          <w:rFonts w:ascii="Xunta Sans" w:hAnsi="Xunta Sans"/>
          <w:lang w:val="es-ES"/>
        </w:rPr>
        <w:t xml:space="preserve"> laboral e </w:t>
      </w:r>
      <w:proofErr w:type="spellStart"/>
      <w:r w:rsidRPr="0066143D">
        <w:rPr>
          <w:rFonts w:ascii="Xunta Sans" w:hAnsi="Xunta Sans"/>
          <w:lang w:val="es-ES"/>
        </w:rPr>
        <w:t>polas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demais</w:t>
      </w:r>
      <w:proofErr w:type="spellEnd"/>
      <w:r w:rsidRPr="0066143D">
        <w:rPr>
          <w:rFonts w:ascii="Xunta Sans" w:hAnsi="Xunta Sans"/>
          <w:lang w:val="es-ES"/>
        </w:rPr>
        <w:t xml:space="preserve"> normas convencionalmente aplicables, así como </w:t>
      </w:r>
      <w:proofErr w:type="spellStart"/>
      <w:r w:rsidRPr="0066143D">
        <w:rPr>
          <w:rFonts w:ascii="Xunta Sans" w:hAnsi="Xunta Sans"/>
          <w:lang w:val="es-ES"/>
        </w:rPr>
        <w:t>polas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disposicións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desta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orde</w:t>
      </w:r>
      <w:proofErr w:type="spellEnd"/>
      <w:r w:rsidRPr="0066143D">
        <w:rPr>
          <w:rFonts w:ascii="Xunta Sans" w:hAnsi="Xunta Sans"/>
          <w:lang w:val="es-ES"/>
        </w:rPr>
        <w:t xml:space="preserve"> que </w:t>
      </w:r>
      <w:proofErr w:type="spellStart"/>
      <w:r w:rsidRPr="0066143D">
        <w:rPr>
          <w:rFonts w:ascii="Xunta Sans" w:hAnsi="Xunta Sans"/>
          <w:lang w:val="es-ES"/>
        </w:rPr>
        <w:t>pola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súa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natureza</w:t>
      </w:r>
      <w:proofErr w:type="spellEnd"/>
      <w:r w:rsidRPr="0066143D">
        <w:rPr>
          <w:rFonts w:ascii="Xunta Sans" w:hAnsi="Xunta Sans"/>
          <w:lang w:val="es-ES"/>
        </w:rPr>
        <w:t xml:space="preserve"> sexan de aplicación, en canto non resulten incompatibles coa referida normativa.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1.3. Queda </w:t>
      </w:r>
      <w:proofErr w:type="spellStart"/>
      <w:r w:rsidRPr="0066143D">
        <w:rPr>
          <w:rFonts w:ascii="Xunta Sans" w:hAnsi="Xunta Sans"/>
          <w:lang w:val="es-ES"/>
        </w:rPr>
        <w:t>excluído</w:t>
      </w:r>
      <w:proofErr w:type="spellEnd"/>
      <w:r w:rsidRPr="0066143D">
        <w:rPr>
          <w:rFonts w:ascii="Xunta Sans" w:hAnsi="Xunta Sans"/>
          <w:lang w:val="es-ES"/>
        </w:rPr>
        <w:t xml:space="preserve"> da aplicación </w:t>
      </w:r>
      <w:proofErr w:type="spellStart"/>
      <w:r w:rsidRPr="0066143D">
        <w:rPr>
          <w:rFonts w:ascii="Xunta Sans" w:hAnsi="Xunta Sans"/>
          <w:lang w:val="es-ES"/>
        </w:rPr>
        <w:t>desta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orde</w:t>
      </w:r>
      <w:proofErr w:type="spellEnd"/>
      <w:r w:rsidRPr="0066143D">
        <w:rPr>
          <w:rFonts w:ascii="Xunta Sans" w:hAnsi="Xunta Sans"/>
          <w:lang w:val="es-ES"/>
        </w:rPr>
        <w:t>:</w:t>
      </w:r>
    </w:p>
    <w:p w:rsidR="0066143D" w:rsidRPr="0066143D" w:rsidRDefault="0066143D" w:rsidP="0066143D">
      <w:pPr>
        <w:numPr>
          <w:ilvl w:val="0"/>
          <w:numId w:val="7"/>
        </w:num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que presta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 en centros docentes.</w:t>
      </w:r>
    </w:p>
    <w:p w:rsidR="0066143D" w:rsidRPr="0066143D" w:rsidRDefault="0066143D" w:rsidP="0066143D">
      <w:pPr>
        <w:numPr>
          <w:ilvl w:val="0"/>
          <w:numId w:val="7"/>
        </w:num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ao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 da Administración de </w:t>
      </w:r>
      <w:proofErr w:type="spellStart"/>
      <w:r w:rsidRPr="0066143D">
        <w:rPr>
          <w:rFonts w:ascii="Xunta Sans" w:hAnsi="Xunta Sans"/>
          <w:lang w:val="es-ES"/>
        </w:rPr>
        <w:t>xustiza</w:t>
      </w:r>
      <w:proofErr w:type="spellEnd"/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numPr>
          <w:ilvl w:val="0"/>
          <w:numId w:val="7"/>
        </w:num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que preste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nas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institucións</w:t>
      </w:r>
      <w:proofErr w:type="spellEnd"/>
      <w:r w:rsidRPr="0066143D">
        <w:rPr>
          <w:rFonts w:ascii="Xunta Sans" w:hAnsi="Xunta Sans"/>
          <w:lang w:val="es-ES"/>
        </w:rPr>
        <w:t xml:space="preserve"> sanitarias do Servizo </w:t>
      </w:r>
      <w:proofErr w:type="spellStart"/>
      <w:r w:rsidRPr="0066143D">
        <w:rPr>
          <w:rFonts w:ascii="Xunta Sans" w:hAnsi="Xunta Sans"/>
          <w:lang w:val="es-ES"/>
        </w:rPr>
        <w:t>Galego</w:t>
      </w:r>
      <w:proofErr w:type="spellEnd"/>
      <w:r w:rsidRPr="0066143D">
        <w:rPr>
          <w:rFonts w:ascii="Xunta Sans" w:hAnsi="Xunta Sans"/>
          <w:lang w:val="es-ES"/>
        </w:rPr>
        <w:t xml:space="preserve"> de </w:t>
      </w:r>
      <w:proofErr w:type="spellStart"/>
      <w:r w:rsidRPr="0066143D">
        <w:rPr>
          <w:rFonts w:ascii="Xunta Sans" w:hAnsi="Xunta Sans"/>
          <w:lang w:val="es-ES"/>
        </w:rPr>
        <w:t>Saúde</w:t>
      </w:r>
      <w:proofErr w:type="spellEnd"/>
      <w:r w:rsidRPr="0066143D">
        <w:rPr>
          <w:rFonts w:ascii="Xunta Sans" w:hAnsi="Xunta Sans"/>
          <w:lang w:val="es-ES"/>
        </w:rPr>
        <w:t xml:space="preserve"> de Galicia.</w:t>
      </w:r>
    </w:p>
    <w:p w:rsidR="0066143D" w:rsidRPr="0066143D" w:rsidRDefault="0066143D" w:rsidP="0066143D">
      <w:pPr>
        <w:numPr>
          <w:ilvl w:val="0"/>
          <w:numId w:val="7"/>
        </w:num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lastRenderedPageBreak/>
        <w:t xml:space="preserve">En relación a bolsa de horas o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que preste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 de carácter asistencial en centros dependientes da </w:t>
      </w:r>
      <w:proofErr w:type="spellStart"/>
      <w:r w:rsidRPr="0066143D">
        <w:rPr>
          <w:rFonts w:ascii="Xunta Sans" w:hAnsi="Xunta Sans"/>
          <w:lang w:val="es-ES"/>
        </w:rPr>
        <w:t>consellería</w:t>
      </w:r>
      <w:proofErr w:type="spellEnd"/>
      <w:r w:rsidRPr="0066143D">
        <w:rPr>
          <w:rFonts w:ascii="Xunta Sans" w:hAnsi="Xunta Sans"/>
          <w:lang w:val="es-ES"/>
        </w:rPr>
        <w:t xml:space="preserve"> competente en materia de Política Social.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  <w:r w:rsidRPr="0066143D">
        <w:rPr>
          <w:rFonts w:ascii="Xunta Sans" w:hAnsi="Xunta Sans"/>
          <w:b/>
          <w:lang w:val="es-ES"/>
        </w:rPr>
        <w:t xml:space="preserve">Artigo 2. Requisitos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O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empregado</w:t>
      </w:r>
      <w:proofErr w:type="spellEnd"/>
      <w:r w:rsidRPr="0066143D">
        <w:rPr>
          <w:rFonts w:ascii="Xunta Sans" w:hAnsi="Xunta Sans"/>
          <w:lang w:val="es-ES"/>
        </w:rPr>
        <w:t xml:space="preserve"> público que se </w:t>
      </w:r>
      <w:proofErr w:type="spellStart"/>
      <w:r w:rsidRPr="0066143D">
        <w:rPr>
          <w:rFonts w:ascii="Xunta Sans" w:hAnsi="Xunta Sans"/>
          <w:lang w:val="es-ES"/>
        </w:rPr>
        <w:t>atope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nalgunha</w:t>
      </w:r>
      <w:proofErr w:type="spellEnd"/>
      <w:r w:rsidRPr="0066143D">
        <w:rPr>
          <w:rFonts w:ascii="Xunta Sans" w:hAnsi="Xunta Sans"/>
          <w:lang w:val="es-ES"/>
        </w:rPr>
        <w:t xml:space="preserve"> das </w:t>
      </w:r>
      <w:proofErr w:type="spellStart"/>
      <w:r w:rsidRPr="0066143D">
        <w:rPr>
          <w:rFonts w:ascii="Xunta Sans" w:hAnsi="Xunta Sans"/>
          <w:lang w:val="es-ES"/>
        </w:rPr>
        <w:t>situacións</w:t>
      </w:r>
      <w:proofErr w:type="spellEnd"/>
      <w:r w:rsidRPr="0066143D">
        <w:rPr>
          <w:rFonts w:ascii="Xunta Sans" w:hAnsi="Xunta Sans"/>
          <w:lang w:val="es-ES"/>
        </w:rPr>
        <w:t xml:space="preserve"> que a continuación se indican, </w:t>
      </w:r>
      <w:proofErr w:type="spellStart"/>
      <w:r w:rsidRPr="0066143D">
        <w:rPr>
          <w:rFonts w:ascii="Xunta Sans" w:hAnsi="Xunta Sans"/>
          <w:lang w:val="es-ES"/>
        </w:rPr>
        <w:t>poderá</w:t>
      </w:r>
      <w:proofErr w:type="spellEnd"/>
      <w:r w:rsidRPr="0066143D">
        <w:rPr>
          <w:rFonts w:ascii="Xunta Sans" w:hAnsi="Xunta Sans"/>
          <w:lang w:val="es-ES"/>
        </w:rPr>
        <w:t xml:space="preserve"> solicitar o disfrute da bolsa horaria por motivos de conciliación familiar: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numPr>
          <w:ilvl w:val="0"/>
          <w:numId w:val="1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Ter fillos/as ou nenos/as acollidos ou tutelados menores de idade.</w:t>
      </w:r>
    </w:p>
    <w:p w:rsidR="0066143D" w:rsidRPr="0066143D" w:rsidRDefault="0066143D" w:rsidP="0066143D">
      <w:pPr>
        <w:numPr>
          <w:ilvl w:val="0"/>
          <w:numId w:val="1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Atención de persoas maiores a cargo, que por enfermidade ou avanzada idade, necesiten a asistencia doutras persoas ata o primeiro grao de consanguinidade ou afinidade.</w:t>
      </w:r>
    </w:p>
    <w:p w:rsidR="0066143D" w:rsidRPr="0066143D" w:rsidRDefault="0066143D" w:rsidP="0066143D">
      <w:pPr>
        <w:numPr>
          <w:ilvl w:val="0"/>
          <w:numId w:val="1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 xml:space="preserve">Atención a persoas con discapacidade ata o primeiro grao de consanguinidade ou afinidade. </w:t>
      </w:r>
    </w:p>
    <w:p w:rsidR="0066143D" w:rsidRPr="0066143D" w:rsidRDefault="0066143D" w:rsidP="0066143D">
      <w:pPr>
        <w:numPr>
          <w:ilvl w:val="0"/>
          <w:numId w:val="1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Mulleres que se atopen en situación de violencia de xénero.</w:t>
      </w:r>
    </w:p>
    <w:p w:rsidR="0066143D" w:rsidRPr="0066143D" w:rsidRDefault="0066143D" w:rsidP="0066143D">
      <w:pPr>
        <w:numPr>
          <w:ilvl w:val="0"/>
          <w:numId w:val="1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Persoal empregado público que se atope nun proceso de nulidade, separación ou divorcio desde a interposición da demanda xudicial ou, por decisión da persoa interesada, desde a solicitude de medidas provisionais previas, ata transcorridos tres meses desde a citada demanda ou, de ser o caso, desde a citada solicitude.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No </w:t>
      </w:r>
      <w:proofErr w:type="spellStart"/>
      <w:r w:rsidRPr="0066143D">
        <w:rPr>
          <w:rFonts w:ascii="Xunta Sans" w:hAnsi="Xunta Sans"/>
          <w:lang w:val="es-ES"/>
        </w:rPr>
        <w:t>suposto</w:t>
      </w:r>
      <w:proofErr w:type="spellEnd"/>
      <w:r w:rsidRPr="0066143D">
        <w:rPr>
          <w:rFonts w:ascii="Xunta Sans" w:hAnsi="Xunta Sans"/>
          <w:lang w:val="es-ES"/>
        </w:rPr>
        <w:t xml:space="preserve"> de que ambos </w:t>
      </w:r>
      <w:proofErr w:type="spellStart"/>
      <w:r w:rsidRPr="0066143D">
        <w:rPr>
          <w:rFonts w:ascii="Xunta Sans" w:hAnsi="Xunta Sans"/>
          <w:lang w:val="es-ES"/>
        </w:rPr>
        <w:t>proxenitores</w:t>
      </w:r>
      <w:proofErr w:type="spellEnd"/>
      <w:r w:rsidRPr="0066143D">
        <w:rPr>
          <w:rFonts w:ascii="Xunta Sans" w:hAnsi="Xunta Sans"/>
          <w:lang w:val="es-ES"/>
        </w:rPr>
        <w:t xml:space="preserve"> sexan </w:t>
      </w:r>
      <w:proofErr w:type="spellStart"/>
      <w:r w:rsidRPr="0066143D">
        <w:rPr>
          <w:rFonts w:ascii="Xunta Sans" w:hAnsi="Xunta Sans"/>
          <w:lang w:val="es-ES"/>
        </w:rPr>
        <w:t>empregados</w:t>
      </w:r>
      <w:proofErr w:type="spellEnd"/>
      <w:r w:rsidRPr="0066143D">
        <w:rPr>
          <w:rFonts w:ascii="Xunta Sans" w:hAnsi="Xunta Sans"/>
          <w:lang w:val="es-ES"/>
        </w:rPr>
        <w:t xml:space="preserve"> públicos, </w:t>
      </w:r>
      <w:proofErr w:type="spellStart"/>
      <w:r w:rsidRPr="0066143D">
        <w:rPr>
          <w:rFonts w:ascii="Xunta Sans" w:hAnsi="Xunta Sans"/>
          <w:lang w:val="es-ES"/>
        </w:rPr>
        <w:t>poderán</w:t>
      </w:r>
      <w:proofErr w:type="spellEnd"/>
      <w:r w:rsidRPr="0066143D">
        <w:rPr>
          <w:rFonts w:ascii="Xunta Sans" w:hAnsi="Xunta Sans"/>
          <w:lang w:val="es-ES"/>
        </w:rPr>
        <w:t xml:space="preserve"> desfrutar da bolsa ambos </w:t>
      </w:r>
      <w:proofErr w:type="spellStart"/>
      <w:r w:rsidRPr="0066143D">
        <w:rPr>
          <w:rFonts w:ascii="Xunta Sans" w:hAnsi="Xunta Sans"/>
          <w:lang w:val="es-ES"/>
        </w:rPr>
        <w:t>proxenitores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sempre</w:t>
      </w:r>
      <w:proofErr w:type="spellEnd"/>
      <w:r w:rsidRPr="0066143D">
        <w:rPr>
          <w:rFonts w:ascii="Xunta Sans" w:hAnsi="Xunta Sans"/>
          <w:lang w:val="es-ES"/>
        </w:rPr>
        <w:t xml:space="preserve"> que non sexa </w:t>
      </w:r>
      <w:proofErr w:type="spellStart"/>
      <w:r w:rsidRPr="0066143D">
        <w:rPr>
          <w:rFonts w:ascii="Xunta Sans" w:hAnsi="Xunta Sans"/>
          <w:lang w:val="es-ES"/>
        </w:rPr>
        <w:t>simultaneamente</w:t>
      </w:r>
      <w:proofErr w:type="spellEnd"/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O desfrute da bolsa será </w:t>
      </w:r>
      <w:proofErr w:type="spellStart"/>
      <w:r w:rsidRPr="0066143D">
        <w:rPr>
          <w:rFonts w:ascii="Xunta Sans" w:hAnsi="Xunta Sans"/>
          <w:lang w:val="es-ES"/>
        </w:rPr>
        <w:t>independente</w:t>
      </w:r>
      <w:proofErr w:type="spellEnd"/>
      <w:r w:rsidRPr="0066143D">
        <w:rPr>
          <w:rFonts w:ascii="Xunta Sans" w:hAnsi="Xunta Sans"/>
          <w:lang w:val="es-ES"/>
        </w:rPr>
        <w:t xml:space="preserve"> dos permisos e </w:t>
      </w:r>
      <w:proofErr w:type="spellStart"/>
      <w:r w:rsidRPr="0066143D">
        <w:rPr>
          <w:rFonts w:ascii="Xunta Sans" w:hAnsi="Xunta Sans"/>
          <w:lang w:val="es-ES"/>
        </w:rPr>
        <w:t>licenzas</w:t>
      </w:r>
      <w:proofErr w:type="spellEnd"/>
      <w:r w:rsidRPr="0066143D">
        <w:rPr>
          <w:rFonts w:ascii="Xunta Sans" w:hAnsi="Xunta Sans"/>
          <w:lang w:val="es-ES"/>
        </w:rPr>
        <w:t xml:space="preserve"> contemplados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normativa </w:t>
      </w:r>
      <w:proofErr w:type="spellStart"/>
      <w:r w:rsidRPr="0066143D">
        <w:rPr>
          <w:rFonts w:ascii="Xunta Sans" w:hAnsi="Xunta Sans"/>
          <w:lang w:val="es-ES"/>
        </w:rPr>
        <w:t>vixente</w:t>
      </w:r>
      <w:proofErr w:type="spellEnd"/>
      <w:r w:rsidRPr="0066143D">
        <w:rPr>
          <w:rFonts w:ascii="Xunta Sans" w:hAnsi="Xunta Sans"/>
          <w:lang w:val="es-ES"/>
        </w:rPr>
        <w:t xml:space="preserve">, se </w:t>
      </w:r>
      <w:proofErr w:type="spellStart"/>
      <w:r w:rsidRPr="0066143D">
        <w:rPr>
          <w:rFonts w:ascii="Xunta Sans" w:hAnsi="Xunta Sans"/>
          <w:lang w:val="es-ES"/>
        </w:rPr>
        <w:t>ben</w:t>
      </w:r>
      <w:proofErr w:type="spellEnd"/>
      <w:r w:rsidRPr="0066143D">
        <w:rPr>
          <w:rFonts w:ascii="Xunta Sans" w:hAnsi="Xunta Sans"/>
          <w:lang w:val="es-ES"/>
        </w:rPr>
        <w:t xml:space="preserve"> ante </w:t>
      </w:r>
      <w:proofErr w:type="spellStart"/>
      <w:r w:rsidRPr="0066143D">
        <w:rPr>
          <w:rFonts w:ascii="Xunta Sans" w:hAnsi="Xunta Sans"/>
          <w:lang w:val="es-ES"/>
        </w:rPr>
        <w:t>unha</w:t>
      </w:r>
      <w:proofErr w:type="spellEnd"/>
      <w:r w:rsidRPr="0066143D">
        <w:rPr>
          <w:rFonts w:ascii="Xunta Sans" w:hAnsi="Xunta Sans"/>
          <w:lang w:val="es-ES"/>
        </w:rPr>
        <w:t xml:space="preserve"> mesma situación, non </w:t>
      </w:r>
      <w:proofErr w:type="spellStart"/>
      <w:r w:rsidRPr="0066143D">
        <w:rPr>
          <w:rFonts w:ascii="Xunta Sans" w:hAnsi="Xunta Sans"/>
          <w:lang w:val="es-ES"/>
        </w:rPr>
        <w:t>poderá</w:t>
      </w:r>
      <w:proofErr w:type="spellEnd"/>
      <w:r w:rsidRPr="0066143D">
        <w:rPr>
          <w:rFonts w:ascii="Xunta Sans" w:hAnsi="Xunta Sans"/>
          <w:lang w:val="es-ES"/>
        </w:rPr>
        <w:t xml:space="preserve"> desfrutarse de horas da bolsa </w:t>
      </w:r>
      <w:proofErr w:type="gramStart"/>
      <w:r w:rsidRPr="0066143D">
        <w:rPr>
          <w:rFonts w:ascii="Xunta Sans" w:hAnsi="Xunta Sans"/>
          <w:lang w:val="es-ES"/>
        </w:rPr>
        <w:t>e</w:t>
      </w:r>
      <w:proofErr w:type="gramEnd"/>
      <w:r w:rsidRPr="0066143D">
        <w:rPr>
          <w:rFonts w:ascii="Xunta Sans" w:hAnsi="Xunta Sans"/>
          <w:lang w:val="es-ES"/>
        </w:rPr>
        <w:t xml:space="preserve"> do </w:t>
      </w:r>
      <w:proofErr w:type="spellStart"/>
      <w:r w:rsidRPr="0066143D">
        <w:rPr>
          <w:rFonts w:ascii="Xunta Sans" w:hAnsi="Xunta Sans"/>
          <w:lang w:val="es-ES"/>
        </w:rPr>
        <w:t>correspondente</w:t>
      </w:r>
      <w:proofErr w:type="spellEnd"/>
      <w:r w:rsidRPr="0066143D">
        <w:rPr>
          <w:rFonts w:ascii="Xunta Sans" w:hAnsi="Xunta Sans"/>
          <w:lang w:val="es-ES"/>
        </w:rPr>
        <w:t xml:space="preserve"> permiso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licencia de </w:t>
      </w:r>
      <w:proofErr w:type="spellStart"/>
      <w:r w:rsidRPr="0066143D">
        <w:rPr>
          <w:rFonts w:ascii="Xunta Sans" w:hAnsi="Xunta Sans"/>
          <w:lang w:val="es-ES"/>
        </w:rPr>
        <w:t>xeito</w:t>
      </w:r>
      <w:proofErr w:type="spellEnd"/>
      <w:r w:rsidRPr="0066143D">
        <w:rPr>
          <w:rFonts w:ascii="Xunta Sans" w:hAnsi="Xunta Sans"/>
          <w:lang w:val="es-ES"/>
        </w:rPr>
        <w:t xml:space="preserve"> simultáneo.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Será compatible </w:t>
      </w:r>
      <w:proofErr w:type="spellStart"/>
      <w:r w:rsidRPr="0066143D">
        <w:rPr>
          <w:rFonts w:ascii="Xunta Sans" w:hAnsi="Xunta Sans"/>
          <w:lang w:val="es-ES"/>
        </w:rPr>
        <w:t>co</w:t>
      </w:r>
      <w:proofErr w:type="spellEnd"/>
      <w:r w:rsidRPr="0066143D">
        <w:rPr>
          <w:rFonts w:ascii="Xunta Sans" w:hAnsi="Xunta Sans"/>
          <w:lang w:val="es-ES"/>
        </w:rPr>
        <w:t xml:space="preserve"> horario </w:t>
      </w:r>
      <w:proofErr w:type="spellStart"/>
      <w:r w:rsidRPr="0066143D">
        <w:rPr>
          <w:rFonts w:ascii="Xunta Sans" w:hAnsi="Xunta Sans"/>
          <w:lang w:val="es-ES"/>
        </w:rPr>
        <w:t>xeral</w:t>
      </w:r>
      <w:proofErr w:type="spellEnd"/>
      <w:r w:rsidRPr="0066143D">
        <w:rPr>
          <w:rFonts w:ascii="Xunta Sans" w:hAnsi="Xunta Sans"/>
          <w:lang w:val="es-ES"/>
        </w:rPr>
        <w:t xml:space="preserve">, coa </w:t>
      </w:r>
      <w:proofErr w:type="spellStart"/>
      <w:r w:rsidRPr="0066143D">
        <w:rPr>
          <w:rFonts w:ascii="Xunta Sans" w:hAnsi="Xunta Sans"/>
          <w:lang w:val="es-ES"/>
        </w:rPr>
        <w:t>flexibilidade</w:t>
      </w:r>
      <w:proofErr w:type="spellEnd"/>
      <w:r w:rsidRPr="0066143D">
        <w:rPr>
          <w:rFonts w:ascii="Xunta Sans" w:hAnsi="Xunta Sans"/>
          <w:lang w:val="es-ES"/>
        </w:rPr>
        <w:t xml:space="preserve"> automática </w:t>
      </w:r>
      <w:proofErr w:type="gramStart"/>
      <w:r w:rsidRPr="0066143D">
        <w:rPr>
          <w:rFonts w:ascii="Xunta Sans" w:hAnsi="Xunta Sans"/>
          <w:lang w:val="es-ES"/>
        </w:rPr>
        <w:t>e</w:t>
      </w:r>
      <w:proofErr w:type="gramEnd"/>
      <w:r w:rsidRPr="0066143D">
        <w:rPr>
          <w:rFonts w:ascii="Xunta Sans" w:hAnsi="Xunta Sans"/>
          <w:lang w:val="es-ES"/>
        </w:rPr>
        <w:t xml:space="preserve"> cos horarios </w:t>
      </w:r>
      <w:proofErr w:type="spellStart"/>
      <w:r w:rsidRPr="0066143D">
        <w:rPr>
          <w:rFonts w:ascii="Xunta Sans" w:hAnsi="Xunta Sans"/>
          <w:lang w:val="es-ES"/>
        </w:rPr>
        <w:t>especiais</w:t>
      </w:r>
      <w:proofErr w:type="spellEnd"/>
      <w:r w:rsidRPr="0066143D">
        <w:rPr>
          <w:rFonts w:ascii="Xunta Sans" w:hAnsi="Xunta Sans"/>
          <w:lang w:val="es-ES"/>
        </w:rPr>
        <w:t xml:space="preserve">, </w:t>
      </w:r>
      <w:proofErr w:type="spellStart"/>
      <w:r w:rsidRPr="0066143D">
        <w:rPr>
          <w:rFonts w:ascii="Xunta Sans" w:hAnsi="Xunta Sans"/>
          <w:lang w:val="es-ES"/>
        </w:rPr>
        <w:t>sempre</w:t>
      </w:r>
      <w:proofErr w:type="spellEnd"/>
      <w:r w:rsidRPr="0066143D">
        <w:rPr>
          <w:rFonts w:ascii="Xunta Sans" w:hAnsi="Xunta Sans"/>
          <w:lang w:val="es-ES"/>
        </w:rPr>
        <w:t xml:space="preserve"> que as necesidades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 o permitan.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lastRenderedPageBreak/>
        <w:t xml:space="preserve">A bolsa </w:t>
      </w:r>
      <w:proofErr w:type="spellStart"/>
      <w:r w:rsidRPr="0066143D">
        <w:rPr>
          <w:rFonts w:ascii="Xunta Sans" w:hAnsi="Xunta Sans"/>
          <w:lang w:val="es-ES"/>
        </w:rPr>
        <w:t>poderá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acadar</w:t>
      </w:r>
      <w:proofErr w:type="spellEnd"/>
      <w:r w:rsidRPr="0066143D">
        <w:rPr>
          <w:rFonts w:ascii="Xunta Sans" w:hAnsi="Xunta Sans"/>
          <w:lang w:val="es-ES"/>
        </w:rPr>
        <w:t xml:space="preserve"> ata o 5% da </w:t>
      </w:r>
      <w:proofErr w:type="spellStart"/>
      <w:r w:rsidRPr="0066143D">
        <w:rPr>
          <w:rFonts w:ascii="Xunta Sans" w:hAnsi="Xunta Sans"/>
          <w:lang w:val="es-ES"/>
        </w:rPr>
        <w:t>xornada</w:t>
      </w:r>
      <w:proofErr w:type="spellEnd"/>
      <w:r w:rsidRPr="0066143D">
        <w:rPr>
          <w:rFonts w:ascii="Xunta Sans" w:hAnsi="Xunta Sans"/>
          <w:lang w:val="es-ES"/>
        </w:rPr>
        <w:t xml:space="preserve"> laboral anual que deberá ser recuperada nos 3 meses </w:t>
      </w:r>
      <w:proofErr w:type="spellStart"/>
      <w:r w:rsidRPr="0066143D">
        <w:rPr>
          <w:rFonts w:ascii="Xunta Sans" w:hAnsi="Xunta Sans"/>
          <w:lang w:val="es-ES"/>
        </w:rPr>
        <w:t>seguintes</w:t>
      </w:r>
      <w:proofErr w:type="spellEnd"/>
      <w:r w:rsidRPr="0066143D">
        <w:rPr>
          <w:rFonts w:ascii="Xunta Sans" w:hAnsi="Xunta Sans"/>
          <w:lang w:val="es-ES"/>
        </w:rPr>
        <w:t xml:space="preserve"> á data do </w:t>
      </w:r>
      <w:proofErr w:type="spellStart"/>
      <w:r w:rsidRPr="0066143D">
        <w:rPr>
          <w:rFonts w:ascii="Xunta Sans" w:hAnsi="Xunta Sans"/>
          <w:lang w:val="es-ES"/>
        </w:rPr>
        <w:t>feito</w:t>
      </w:r>
      <w:proofErr w:type="spellEnd"/>
      <w:r w:rsidRPr="0066143D">
        <w:rPr>
          <w:rFonts w:ascii="Xunta Sans" w:hAnsi="Xunta Sans"/>
          <w:lang w:val="es-ES"/>
        </w:rPr>
        <w:t xml:space="preserve"> causante, </w:t>
      </w:r>
      <w:proofErr w:type="spellStart"/>
      <w:r w:rsidRPr="0066143D">
        <w:rPr>
          <w:rFonts w:ascii="Xunta Sans" w:hAnsi="Xunta Sans"/>
          <w:lang w:val="es-ES"/>
        </w:rPr>
        <w:t>debendo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cumprirse</w:t>
      </w:r>
      <w:proofErr w:type="spellEnd"/>
      <w:r w:rsidRPr="0066143D">
        <w:rPr>
          <w:rFonts w:ascii="Xunta Sans" w:hAnsi="Xunta Sans"/>
          <w:lang w:val="es-ES"/>
        </w:rPr>
        <w:t xml:space="preserve"> o total da </w:t>
      </w:r>
      <w:proofErr w:type="spellStart"/>
      <w:r w:rsidRPr="0066143D">
        <w:rPr>
          <w:rFonts w:ascii="Xunta Sans" w:hAnsi="Xunta Sans"/>
          <w:lang w:val="es-ES"/>
        </w:rPr>
        <w:t>xornada</w:t>
      </w:r>
      <w:proofErr w:type="spellEnd"/>
      <w:r w:rsidRPr="0066143D">
        <w:rPr>
          <w:rFonts w:ascii="Xunta Sans" w:hAnsi="Xunta Sans"/>
          <w:lang w:val="es-ES"/>
        </w:rPr>
        <w:t xml:space="preserve"> laboral ao final do ano.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As horas </w:t>
      </w:r>
      <w:proofErr w:type="spellStart"/>
      <w:r w:rsidRPr="0066143D">
        <w:rPr>
          <w:rFonts w:ascii="Xunta Sans" w:hAnsi="Xunta Sans"/>
          <w:lang w:val="es-ES"/>
        </w:rPr>
        <w:t>poderán</w:t>
      </w:r>
      <w:proofErr w:type="spellEnd"/>
      <w:r w:rsidRPr="0066143D">
        <w:rPr>
          <w:rFonts w:ascii="Xunta Sans" w:hAnsi="Xunta Sans"/>
          <w:lang w:val="es-ES"/>
        </w:rPr>
        <w:t xml:space="preserve"> acumularse en </w:t>
      </w:r>
      <w:proofErr w:type="spellStart"/>
      <w:r w:rsidRPr="0066143D">
        <w:rPr>
          <w:rFonts w:ascii="Xunta Sans" w:hAnsi="Xunta Sans"/>
          <w:lang w:val="es-ES"/>
        </w:rPr>
        <w:t>xornadas</w:t>
      </w:r>
      <w:proofErr w:type="spellEnd"/>
      <w:r w:rsidRPr="0066143D">
        <w:rPr>
          <w:rFonts w:ascii="Xunta Sans" w:hAnsi="Xunta Sans"/>
          <w:lang w:val="es-ES"/>
        </w:rPr>
        <w:t xml:space="preserve"> completas </w:t>
      </w:r>
      <w:proofErr w:type="spellStart"/>
      <w:r w:rsidRPr="0066143D">
        <w:rPr>
          <w:rFonts w:ascii="Xunta Sans" w:hAnsi="Xunta Sans"/>
          <w:lang w:val="es-ES"/>
        </w:rPr>
        <w:t>sempre</w:t>
      </w:r>
      <w:proofErr w:type="spellEnd"/>
      <w:r w:rsidRPr="0066143D">
        <w:rPr>
          <w:rFonts w:ascii="Xunta Sans" w:hAnsi="Xunta Sans"/>
          <w:lang w:val="es-ES"/>
        </w:rPr>
        <w:t xml:space="preserve"> que exista </w:t>
      </w:r>
      <w:proofErr w:type="spellStart"/>
      <w:r w:rsidRPr="0066143D">
        <w:rPr>
          <w:rFonts w:ascii="Xunta Sans" w:hAnsi="Xunta Sans"/>
          <w:lang w:val="es-ES"/>
        </w:rPr>
        <w:t>unha</w:t>
      </w:r>
      <w:proofErr w:type="spellEnd"/>
      <w:r w:rsidRPr="0066143D">
        <w:rPr>
          <w:rFonts w:ascii="Xunta Sans" w:hAnsi="Xunta Sans"/>
          <w:lang w:val="es-ES"/>
        </w:rPr>
        <w:t xml:space="preserve"> razón </w:t>
      </w:r>
      <w:proofErr w:type="spellStart"/>
      <w:r w:rsidRPr="0066143D">
        <w:rPr>
          <w:rFonts w:ascii="Xunta Sans" w:hAnsi="Xunta Sans"/>
          <w:lang w:val="es-ES"/>
        </w:rPr>
        <w:t>xustificada</w:t>
      </w:r>
      <w:proofErr w:type="spellEnd"/>
      <w:r w:rsidRPr="0066143D">
        <w:rPr>
          <w:rFonts w:ascii="Xunta Sans" w:hAnsi="Xunta Sans"/>
          <w:lang w:val="es-ES"/>
        </w:rPr>
        <w:t xml:space="preserve"> para </w:t>
      </w:r>
      <w:proofErr w:type="spellStart"/>
      <w:r w:rsidRPr="0066143D">
        <w:rPr>
          <w:rFonts w:ascii="Xunta Sans" w:hAnsi="Xunta Sans"/>
          <w:lang w:val="es-ES"/>
        </w:rPr>
        <w:t>isto</w:t>
      </w:r>
      <w:proofErr w:type="spellEnd"/>
      <w:r w:rsidRPr="0066143D">
        <w:rPr>
          <w:rFonts w:ascii="Xunta Sans" w:hAnsi="Xunta Sans"/>
          <w:lang w:val="es-ES"/>
        </w:rPr>
        <w:t xml:space="preserve">, e queden </w:t>
      </w:r>
      <w:proofErr w:type="spellStart"/>
      <w:r w:rsidRPr="0066143D">
        <w:rPr>
          <w:rFonts w:ascii="Xunta Sans" w:hAnsi="Xunta Sans"/>
          <w:lang w:val="es-ES"/>
        </w:rPr>
        <w:t>salvagardadas</w:t>
      </w:r>
      <w:proofErr w:type="spellEnd"/>
      <w:r w:rsidRPr="0066143D">
        <w:rPr>
          <w:rFonts w:ascii="Xunta Sans" w:hAnsi="Xunta Sans"/>
          <w:lang w:val="es-ES"/>
        </w:rPr>
        <w:t xml:space="preserve"> as necesidades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, </w:t>
      </w:r>
      <w:proofErr w:type="spellStart"/>
      <w:r w:rsidRPr="0066143D">
        <w:rPr>
          <w:rFonts w:ascii="Xunta Sans" w:hAnsi="Xunta Sans"/>
          <w:lang w:val="es-ES"/>
        </w:rPr>
        <w:t>atendendo</w:t>
      </w:r>
      <w:proofErr w:type="spellEnd"/>
      <w:r w:rsidRPr="0066143D">
        <w:rPr>
          <w:rFonts w:ascii="Xunta Sans" w:hAnsi="Xunta Sans"/>
          <w:lang w:val="es-ES"/>
        </w:rPr>
        <w:t xml:space="preserve"> as peculiaridades propias do mesmo.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A bolsa de horas deberá solicitarse </w:t>
      </w:r>
      <w:proofErr w:type="spellStart"/>
      <w:r w:rsidRPr="0066143D">
        <w:rPr>
          <w:rFonts w:ascii="Xunta Sans" w:hAnsi="Xunta Sans"/>
          <w:lang w:val="es-ES"/>
        </w:rPr>
        <w:t>cunha</w:t>
      </w:r>
      <w:proofErr w:type="spellEnd"/>
      <w:r w:rsidRPr="0066143D">
        <w:rPr>
          <w:rFonts w:ascii="Xunta Sans" w:hAnsi="Xunta Sans"/>
          <w:lang w:val="es-ES"/>
        </w:rPr>
        <w:t xml:space="preserve"> antelación mínima de 10 días da data do disfrute da bolsa.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  <w:r w:rsidRPr="0066143D">
        <w:rPr>
          <w:rFonts w:ascii="Xunta Sans" w:hAnsi="Xunta Sans"/>
          <w:b/>
          <w:lang w:val="es-ES"/>
        </w:rPr>
        <w:t>Artigo 3. Tramitación.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O modelo normalizado de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da bolsa de horas, estará </w:t>
      </w:r>
      <w:proofErr w:type="spellStart"/>
      <w:proofErr w:type="gramStart"/>
      <w:r w:rsidRPr="0066143D">
        <w:rPr>
          <w:rFonts w:ascii="Xunta Sans" w:hAnsi="Xunta Sans"/>
          <w:lang w:val="es-ES"/>
        </w:rPr>
        <w:t>dispoñible</w:t>
      </w:r>
      <w:proofErr w:type="spellEnd"/>
      <w:r w:rsidRPr="0066143D">
        <w:rPr>
          <w:rFonts w:ascii="Xunta Sans" w:hAnsi="Xunta Sans"/>
          <w:lang w:val="es-ES"/>
        </w:rPr>
        <w:t xml:space="preserve"> 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proofErr w:type="gramEnd"/>
      <w:r w:rsidRPr="0066143D">
        <w:rPr>
          <w:rFonts w:ascii="Xunta Sans" w:hAnsi="Xunta Sans"/>
          <w:lang w:val="es-ES"/>
        </w:rPr>
        <w:t xml:space="preserve"> intranet da Xunta de Galicia e no portal do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empregado</w:t>
      </w:r>
      <w:proofErr w:type="spellEnd"/>
      <w:r w:rsidRPr="0066143D">
        <w:rPr>
          <w:rFonts w:ascii="Xunta Sans" w:hAnsi="Xunta Sans"/>
          <w:lang w:val="es-ES"/>
        </w:rPr>
        <w:t xml:space="preserve"> público (</w:t>
      </w:r>
      <w:proofErr w:type="spellStart"/>
      <w:r w:rsidRPr="0066143D">
        <w:rPr>
          <w:rFonts w:ascii="Xunta Sans" w:hAnsi="Xunta Sans"/>
          <w:lang w:val="es-ES"/>
        </w:rPr>
        <w:t>Portax</w:t>
      </w:r>
      <w:proofErr w:type="spellEnd"/>
      <w:r w:rsidRPr="0066143D">
        <w:rPr>
          <w:rFonts w:ascii="Xunta Sans" w:hAnsi="Xunta Sans"/>
          <w:lang w:val="es-ES"/>
        </w:rPr>
        <w:t>).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No caso das entidades públicas </w:t>
      </w:r>
      <w:proofErr w:type="spellStart"/>
      <w:r w:rsidRPr="0066143D">
        <w:rPr>
          <w:rFonts w:ascii="Xunta Sans" w:hAnsi="Xunta Sans"/>
          <w:lang w:val="es-ES"/>
        </w:rPr>
        <w:t>instrumentais</w:t>
      </w:r>
      <w:proofErr w:type="spellEnd"/>
      <w:r w:rsidRPr="0066143D">
        <w:rPr>
          <w:rFonts w:ascii="Xunta Sans" w:hAnsi="Xunta Sans"/>
          <w:lang w:val="es-ES"/>
        </w:rPr>
        <w:t xml:space="preserve"> do sector público autonómico, </w:t>
      </w:r>
      <w:proofErr w:type="spellStart"/>
      <w:r w:rsidRPr="0066143D">
        <w:rPr>
          <w:rFonts w:ascii="Xunta Sans" w:hAnsi="Xunta Sans"/>
          <w:lang w:val="es-ES"/>
        </w:rPr>
        <w:t>xúntase</w:t>
      </w:r>
      <w:proofErr w:type="spellEnd"/>
      <w:r w:rsidRPr="0066143D">
        <w:rPr>
          <w:rFonts w:ascii="Xunta Sans" w:hAnsi="Xunta Sans"/>
          <w:lang w:val="es-ES"/>
        </w:rPr>
        <w:t xml:space="preserve"> o modelo de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no Anexo I.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conterá</w:t>
      </w:r>
      <w:proofErr w:type="spellEnd"/>
      <w:r w:rsidRPr="0066143D">
        <w:rPr>
          <w:rFonts w:ascii="Xunta Sans" w:hAnsi="Xunta Sans"/>
          <w:lang w:val="es-ES"/>
        </w:rPr>
        <w:t>:</w:t>
      </w:r>
    </w:p>
    <w:p w:rsidR="0066143D" w:rsidRPr="0066143D" w:rsidRDefault="0066143D" w:rsidP="0066143D">
      <w:pPr>
        <w:numPr>
          <w:ilvl w:val="0"/>
          <w:numId w:val="2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 xml:space="preserve">Unha declaración responsable do empregado/a no que xustifique o uso da bolsa de horas. </w:t>
      </w:r>
    </w:p>
    <w:p w:rsidR="0066143D" w:rsidRPr="0066143D" w:rsidRDefault="0066143D" w:rsidP="0066143D">
      <w:pPr>
        <w:numPr>
          <w:ilvl w:val="0"/>
          <w:numId w:val="2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Data e horas nas que se propón facer uso da dita bolsa.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Á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xuntarase</w:t>
      </w:r>
      <w:proofErr w:type="spellEnd"/>
      <w:r w:rsidRPr="0066143D">
        <w:rPr>
          <w:rFonts w:ascii="Xunta Sans" w:hAnsi="Xunta Sans"/>
          <w:lang w:val="es-ES"/>
        </w:rPr>
        <w:t xml:space="preserve"> a documentación que acredite o </w:t>
      </w:r>
      <w:proofErr w:type="spellStart"/>
      <w:r w:rsidRPr="0066143D">
        <w:rPr>
          <w:rFonts w:ascii="Xunta Sans" w:hAnsi="Xunta Sans"/>
          <w:lang w:val="es-ES"/>
        </w:rPr>
        <w:t>cumprimento</w:t>
      </w:r>
      <w:proofErr w:type="spellEnd"/>
      <w:r w:rsidRPr="0066143D">
        <w:rPr>
          <w:rFonts w:ascii="Xunta Sans" w:hAnsi="Xunta Sans"/>
          <w:lang w:val="es-ES"/>
        </w:rPr>
        <w:t xml:space="preserve"> de requisitos: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numPr>
          <w:ilvl w:val="0"/>
          <w:numId w:val="3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No caso de fillos ou fillas ou nenos ou nenas acollidos ou tutelados  menores de idade:</w:t>
      </w:r>
    </w:p>
    <w:p w:rsidR="0066143D" w:rsidRPr="0066143D" w:rsidRDefault="0066143D" w:rsidP="0066143D">
      <w:pPr>
        <w:numPr>
          <w:ilvl w:val="0"/>
          <w:numId w:val="4"/>
        </w:numPr>
        <w:spacing w:after="0" w:line="360" w:lineRule="auto"/>
        <w:ind w:left="993" w:hanging="241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Fotocopia do libro de familia ou certificado de nacemento.</w:t>
      </w:r>
    </w:p>
    <w:p w:rsidR="0066143D" w:rsidRPr="0066143D" w:rsidRDefault="0066143D" w:rsidP="0066143D">
      <w:pPr>
        <w:numPr>
          <w:ilvl w:val="0"/>
          <w:numId w:val="4"/>
        </w:numPr>
        <w:spacing w:after="0" w:line="360" w:lineRule="auto"/>
        <w:ind w:left="993" w:hanging="241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Resolución de acollemento familiar</w:t>
      </w:r>
    </w:p>
    <w:p w:rsidR="0066143D" w:rsidRPr="0066143D" w:rsidRDefault="0066143D" w:rsidP="0066143D">
      <w:pPr>
        <w:numPr>
          <w:ilvl w:val="0"/>
          <w:numId w:val="4"/>
        </w:numPr>
        <w:spacing w:after="0" w:line="360" w:lineRule="auto"/>
        <w:ind w:left="993" w:hanging="241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Resolución xudicial de tutela.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 </w:t>
      </w:r>
    </w:p>
    <w:p w:rsidR="0066143D" w:rsidRPr="0066143D" w:rsidRDefault="0066143D" w:rsidP="0066143D">
      <w:pPr>
        <w:numPr>
          <w:ilvl w:val="0"/>
          <w:numId w:val="3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No suposto de persoas maiores incapacitados xudicialmente: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 xml:space="preserve">Copia da sentencia xudicial de </w:t>
      </w:r>
      <w:proofErr w:type="spellStart"/>
      <w:r w:rsidRPr="0066143D">
        <w:rPr>
          <w:rFonts w:ascii="Xunta Sans" w:hAnsi="Xunta Sans"/>
        </w:rPr>
        <w:t>incapacitación</w:t>
      </w:r>
      <w:proofErr w:type="spellEnd"/>
      <w:r w:rsidRPr="0066143D">
        <w:rPr>
          <w:rFonts w:ascii="Xunta Sans" w:hAnsi="Xunta San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</w:rPr>
      </w:pPr>
    </w:p>
    <w:p w:rsidR="0066143D" w:rsidRPr="0066143D" w:rsidRDefault="0066143D" w:rsidP="0066143D">
      <w:pPr>
        <w:numPr>
          <w:ilvl w:val="0"/>
          <w:numId w:val="3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No suposto de persoas maiores que precisen asistencia:</w:t>
      </w:r>
    </w:p>
    <w:p w:rsidR="0066143D" w:rsidRPr="0066143D" w:rsidRDefault="0066143D" w:rsidP="0066143D">
      <w:pPr>
        <w:numPr>
          <w:ilvl w:val="0"/>
          <w:numId w:val="6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 xml:space="preserve">Fotocopia do libro de familia ou certificado de nacemento. </w:t>
      </w:r>
    </w:p>
    <w:p w:rsidR="0066143D" w:rsidRPr="0066143D" w:rsidRDefault="0066143D" w:rsidP="0066143D">
      <w:pPr>
        <w:numPr>
          <w:ilvl w:val="0"/>
          <w:numId w:val="6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Informe médico ou informe dos servizos sociais municipais.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</w:rPr>
      </w:pPr>
    </w:p>
    <w:p w:rsidR="0066143D" w:rsidRPr="0066143D" w:rsidRDefault="0066143D" w:rsidP="0066143D">
      <w:pPr>
        <w:numPr>
          <w:ilvl w:val="0"/>
          <w:numId w:val="3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Persoas con discapacidade: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Certificado de discapacidade emitido pola consellería competente en materia de discapacidade.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</w:rPr>
      </w:pPr>
    </w:p>
    <w:p w:rsidR="0066143D" w:rsidRPr="0066143D" w:rsidRDefault="0066143D" w:rsidP="0066143D">
      <w:pPr>
        <w:numPr>
          <w:ilvl w:val="0"/>
          <w:numId w:val="3"/>
        </w:num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No </w:t>
      </w:r>
      <w:proofErr w:type="spellStart"/>
      <w:r w:rsidRPr="0066143D">
        <w:rPr>
          <w:rFonts w:ascii="Xunta Sans" w:hAnsi="Xunta Sans"/>
          <w:lang w:val="es-ES"/>
        </w:rPr>
        <w:t>suposto</w:t>
      </w:r>
      <w:proofErr w:type="spellEnd"/>
      <w:r w:rsidRPr="0066143D">
        <w:rPr>
          <w:rFonts w:ascii="Xunta Sans" w:hAnsi="Xunta Sans"/>
          <w:lang w:val="es-ES"/>
        </w:rPr>
        <w:t xml:space="preserve"> de mulleres </w:t>
      </w:r>
      <w:proofErr w:type="spellStart"/>
      <w:r w:rsidRPr="0066143D">
        <w:rPr>
          <w:rFonts w:ascii="Xunta Sans" w:hAnsi="Xunta Sans"/>
          <w:lang w:val="es-ES"/>
        </w:rPr>
        <w:t>vítimas</w:t>
      </w:r>
      <w:proofErr w:type="spellEnd"/>
      <w:r w:rsidRPr="0066143D">
        <w:rPr>
          <w:rFonts w:ascii="Xunta Sans" w:hAnsi="Xunta Sans"/>
          <w:lang w:val="es-ES"/>
        </w:rPr>
        <w:t xml:space="preserve"> de violencia de </w:t>
      </w:r>
      <w:proofErr w:type="spellStart"/>
      <w:r w:rsidRPr="0066143D">
        <w:rPr>
          <w:rFonts w:ascii="Xunta Sans" w:hAnsi="Xunta Sans"/>
          <w:lang w:val="es-ES"/>
        </w:rPr>
        <w:t>xénero</w:t>
      </w:r>
      <w:proofErr w:type="spellEnd"/>
      <w:r w:rsidRPr="0066143D">
        <w:rPr>
          <w:rFonts w:ascii="Xunta Sans" w:hAnsi="Xunta Sans"/>
          <w:lang w:val="es-ES"/>
        </w:rPr>
        <w:t xml:space="preserve">, </w:t>
      </w:r>
      <w:proofErr w:type="spellStart"/>
      <w:r w:rsidRPr="0066143D">
        <w:rPr>
          <w:rFonts w:ascii="Xunta Sans" w:hAnsi="Xunta Sans"/>
          <w:lang w:val="es-ES"/>
        </w:rPr>
        <w:t>calquera</w:t>
      </w:r>
      <w:proofErr w:type="spellEnd"/>
      <w:r w:rsidRPr="0066143D">
        <w:rPr>
          <w:rFonts w:ascii="Xunta Sans" w:hAnsi="Xunta Sans"/>
          <w:lang w:val="es-ES"/>
        </w:rPr>
        <w:t xml:space="preserve"> dos documentos referidos no artigo 5 da </w:t>
      </w:r>
      <w:proofErr w:type="spellStart"/>
      <w:r w:rsidRPr="0066143D">
        <w:rPr>
          <w:rFonts w:ascii="Xunta Sans" w:hAnsi="Xunta Sans"/>
          <w:lang w:val="es-ES"/>
        </w:rPr>
        <w:t>Lei</w:t>
      </w:r>
      <w:proofErr w:type="spellEnd"/>
      <w:r w:rsidRPr="0066143D">
        <w:rPr>
          <w:rFonts w:ascii="Xunta Sans" w:hAnsi="Xunta Sans"/>
          <w:lang w:val="es-ES"/>
        </w:rPr>
        <w:t xml:space="preserve"> 11/2017 de 27 de </w:t>
      </w:r>
      <w:proofErr w:type="spellStart"/>
      <w:r w:rsidRPr="0066143D">
        <w:rPr>
          <w:rFonts w:ascii="Xunta Sans" w:hAnsi="Xunta Sans"/>
          <w:lang w:val="es-ES"/>
        </w:rPr>
        <w:t>xullo</w:t>
      </w:r>
      <w:proofErr w:type="spellEnd"/>
      <w:r w:rsidRPr="0066143D">
        <w:rPr>
          <w:rFonts w:ascii="Xunta Sans" w:hAnsi="Xunta Sans"/>
          <w:lang w:val="es-ES"/>
        </w:rPr>
        <w:t xml:space="preserve"> galega para a prevención e </w:t>
      </w:r>
      <w:proofErr w:type="spellStart"/>
      <w:r w:rsidRPr="0066143D">
        <w:rPr>
          <w:rFonts w:ascii="Xunta Sans" w:hAnsi="Xunta Sans"/>
          <w:lang w:val="es-ES"/>
        </w:rPr>
        <w:t>tratamento</w:t>
      </w:r>
      <w:proofErr w:type="spellEnd"/>
      <w:r w:rsidRPr="0066143D">
        <w:rPr>
          <w:rFonts w:ascii="Xunta Sans" w:hAnsi="Xunta Sans"/>
          <w:lang w:val="es-ES"/>
        </w:rPr>
        <w:t xml:space="preserve"> integral da violencia de </w:t>
      </w:r>
      <w:proofErr w:type="spellStart"/>
      <w:r w:rsidRPr="0066143D">
        <w:rPr>
          <w:rFonts w:ascii="Xunta Sans" w:hAnsi="Xunta Sans"/>
          <w:lang w:val="es-ES"/>
        </w:rPr>
        <w:t>xénero</w:t>
      </w:r>
      <w:proofErr w:type="spellEnd"/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</w:rPr>
      </w:pP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 xml:space="preserve">Certificación da orde de protección ou da medida </w:t>
      </w:r>
      <w:proofErr w:type="spellStart"/>
      <w:r w:rsidRPr="0066143D">
        <w:rPr>
          <w:rFonts w:ascii="Xunta Sans" w:hAnsi="Xunta Sans"/>
        </w:rPr>
        <w:t>cautelar</w:t>
      </w:r>
      <w:proofErr w:type="spellEnd"/>
      <w:r w:rsidRPr="0066143D">
        <w:rPr>
          <w:rFonts w:ascii="Xunta Sans" w:hAnsi="Xunta Sans"/>
        </w:rPr>
        <w:t xml:space="preserve">, ou testemuño ou copia autenticada pola secretaria ou o secretario xudicial da propia orde de protección ou da medida </w:t>
      </w:r>
      <w:proofErr w:type="spellStart"/>
      <w:r w:rsidRPr="0066143D">
        <w:rPr>
          <w:rFonts w:ascii="Xunta Sans" w:hAnsi="Xunta Sans"/>
        </w:rPr>
        <w:t>cautelar</w:t>
      </w:r>
      <w:proofErr w:type="spellEnd"/>
      <w:r w:rsidRPr="0066143D">
        <w:rPr>
          <w:rFonts w:ascii="Xunta Sans" w:hAnsi="Xunta Sans"/>
        </w:rPr>
        <w:t>.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Sentenza de calquera orde xurisdicional que declare que a muller sufriu violencia en calquera das modalidades definidas na presente lei.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Certificación e/ou informe dos servizos sociais e/ou sanitarios da Administración pública autonómica ou local.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Certificación dos servizos de acollida da Administración pública autonómica ou local.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Informe do ministerio fiscal que indique a existencia de indicios de violencia.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Informe da Inspección de Traballo e da Seguridade Social.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Calquera outras que se establezan regulamentariamente.</w:t>
      </w:r>
    </w:p>
    <w:p w:rsidR="0066143D" w:rsidRPr="0066143D" w:rsidRDefault="0066143D" w:rsidP="0066143D">
      <w:pPr>
        <w:spacing w:after="0" w:line="360" w:lineRule="auto"/>
        <w:ind w:left="1134" w:hanging="567"/>
        <w:jc w:val="both"/>
        <w:rPr>
          <w:rFonts w:ascii="Xunta Sans" w:hAnsi="Xunta Sans"/>
        </w:rPr>
      </w:pPr>
    </w:p>
    <w:p w:rsidR="0066143D" w:rsidRPr="0066143D" w:rsidRDefault="0066143D" w:rsidP="0066143D">
      <w:pPr>
        <w:spacing w:after="0" w:line="360" w:lineRule="auto"/>
        <w:ind w:left="1134" w:hanging="567"/>
        <w:jc w:val="both"/>
        <w:rPr>
          <w:rFonts w:ascii="Xunta Sans" w:hAnsi="Xunta Sans"/>
        </w:rPr>
      </w:pPr>
    </w:p>
    <w:p w:rsidR="0066143D" w:rsidRPr="0066143D" w:rsidRDefault="0066143D" w:rsidP="0066143D">
      <w:pPr>
        <w:numPr>
          <w:ilvl w:val="0"/>
          <w:numId w:val="3"/>
        </w:numPr>
        <w:spacing w:after="0" w:line="360" w:lineRule="auto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Persoal empregado público que se atope nun proceso de nulidade, separación ou divorcio: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</w:rPr>
      </w:pP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Copia da solicitude de medidas provisionais previas</w:t>
      </w:r>
    </w:p>
    <w:p w:rsidR="0066143D" w:rsidRPr="0066143D" w:rsidRDefault="0066143D" w:rsidP="0066143D">
      <w:pPr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Xunta Sans" w:hAnsi="Xunta Sans"/>
        </w:rPr>
      </w:pPr>
      <w:r w:rsidRPr="0066143D">
        <w:rPr>
          <w:rFonts w:ascii="Xunta Sans" w:hAnsi="Xunta Sans"/>
        </w:rPr>
        <w:t>Copia da demanda xudicial correspondente.</w:t>
      </w:r>
    </w:p>
    <w:p w:rsidR="0066143D" w:rsidRPr="0066143D" w:rsidRDefault="0066143D" w:rsidP="0066143D">
      <w:pPr>
        <w:spacing w:after="0" w:line="360" w:lineRule="auto"/>
        <w:ind w:left="993" w:hanging="426"/>
        <w:jc w:val="both"/>
        <w:rPr>
          <w:rFonts w:ascii="Xunta Sans" w:hAnsi="Xunta San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lang w:val="es-ES"/>
        </w:rPr>
        <w:t>Unha</w:t>
      </w:r>
      <w:proofErr w:type="spellEnd"/>
      <w:r w:rsidRPr="0066143D">
        <w:rPr>
          <w:rFonts w:ascii="Xunta Sans" w:hAnsi="Xunta Sans"/>
          <w:lang w:val="es-ES"/>
        </w:rPr>
        <w:t xml:space="preserve"> vez </w:t>
      </w:r>
      <w:proofErr w:type="spellStart"/>
      <w:r w:rsidRPr="0066143D">
        <w:rPr>
          <w:rFonts w:ascii="Xunta Sans" w:hAnsi="Xunta Sans"/>
          <w:lang w:val="es-ES"/>
        </w:rPr>
        <w:t>cumprimentada</w:t>
      </w:r>
      <w:proofErr w:type="spellEnd"/>
      <w:r w:rsidRPr="0066143D">
        <w:rPr>
          <w:rFonts w:ascii="Xunta Sans" w:hAnsi="Xunta Sans"/>
          <w:lang w:val="es-ES"/>
        </w:rPr>
        <w:t xml:space="preserve"> 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, </w:t>
      </w:r>
      <w:proofErr w:type="spellStart"/>
      <w:r w:rsidRPr="0066143D">
        <w:rPr>
          <w:rFonts w:ascii="Xunta Sans" w:hAnsi="Xunta Sans"/>
          <w:lang w:val="es-ES"/>
        </w:rPr>
        <w:t>remitirase</w:t>
      </w:r>
      <w:proofErr w:type="spellEnd"/>
      <w:r w:rsidRPr="0066143D">
        <w:rPr>
          <w:rFonts w:ascii="Xunta Sans" w:hAnsi="Xunta Sans"/>
          <w:lang w:val="es-ES"/>
        </w:rPr>
        <w:t xml:space="preserve"> ao centro directivo no que o </w:t>
      </w:r>
      <w:proofErr w:type="spellStart"/>
      <w:r w:rsidRPr="0066143D">
        <w:rPr>
          <w:rFonts w:ascii="Xunta Sans" w:hAnsi="Xunta Sans"/>
          <w:lang w:val="es-ES"/>
        </w:rPr>
        <w:t>traballador</w:t>
      </w:r>
      <w:proofErr w:type="spellEnd"/>
      <w:r w:rsidRPr="0066143D">
        <w:rPr>
          <w:rFonts w:ascii="Xunta Sans" w:hAnsi="Xunta Sans"/>
          <w:lang w:val="es-ES"/>
        </w:rPr>
        <w:t xml:space="preserve">/-a preste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, a efectos de que emita informe con respecto a dita </w:t>
      </w:r>
      <w:proofErr w:type="spellStart"/>
      <w:r w:rsidRPr="0066143D">
        <w:rPr>
          <w:rFonts w:ascii="Xunta Sans" w:hAnsi="Xunta Sans"/>
          <w:lang w:val="es-ES"/>
        </w:rPr>
        <w:lastRenderedPageBreak/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, especialmente da afectación </w:t>
      </w:r>
      <w:proofErr w:type="spellStart"/>
      <w:r w:rsidRPr="0066143D">
        <w:rPr>
          <w:rFonts w:ascii="Xunta Sans" w:hAnsi="Xunta Sans"/>
          <w:lang w:val="es-ES"/>
        </w:rPr>
        <w:t>ás</w:t>
      </w:r>
      <w:proofErr w:type="spellEnd"/>
      <w:r w:rsidRPr="0066143D">
        <w:rPr>
          <w:rFonts w:ascii="Xunta Sans" w:hAnsi="Xunta Sans"/>
          <w:lang w:val="es-ES"/>
        </w:rPr>
        <w:t xml:space="preserve"> necesidades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. O </w:t>
      </w:r>
      <w:proofErr w:type="spellStart"/>
      <w:r w:rsidRPr="0066143D">
        <w:rPr>
          <w:rFonts w:ascii="Xunta Sans" w:hAnsi="Xunta Sans"/>
          <w:lang w:val="es-ES"/>
        </w:rPr>
        <w:t>prazo</w:t>
      </w:r>
      <w:proofErr w:type="spellEnd"/>
      <w:r w:rsidRPr="0066143D">
        <w:rPr>
          <w:rFonts w:ascii="Xunta Sans" w:hAnsi="Xunta Sans"/>
          <w:lang w:val="es-ES"/>
        </w:rPr>
        <w:t xml:space="preserve"> máximo para emitir o informe será de 5 días hábiles.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lang w:val="es-ES"/>
        </w:rPr>
        <w:t>Unha</w:t>
      </w:r>
      <w:proofErr w:type="spellEnd"/>
      <w:r w:rsidRPr="0066143D">
        <w:rPr>
          <w:rFonts w:ascii="Xunta Sans" w:hAnsi="Xunta Sans"/>
          <w:lang w:val="es-ES"/>
        </w:rPr>
        <w:t xml:space="preserve"> vez emitido o informe do centro directivo </w:t>
      </w:r>
      <w:proofErr w:type="spellStart"/>
      <w:r w:rsidRPr="0066143D">
        <w:rPr>
          <w:rFonts w:ascii="Xunta Sans" w:hAnsi="Xunta Sans"/>
          <w:lang w:val="es-ES"/>
        </w:rPr>
        <w:t>remitirase</w:t>
      </w:r>
      <w:proofErr w:type="spellEnd"/>
      <w:r w:rsidRPr="0066143D">
        <w:rPr>
          <w:rFonts w:ascii="Xunta Sans" w:hAnsi="Xunta Sans"/>
          <w:lang w:val="es-ES"/>
        </w:rPr>
        <w:t xml:space="preserve">, </w:t>
      </w:r>
      <w:proofErr w:type="spellStart"/>
      <w:r w:rsidRPr="0066143D">
        <w:rPr>
          <w:rFonts w:ascii="Xunta Sans" w:hAnsi="Xunta Sans"/>
          <w:lang w:val="es-ES"/>
        </w:rPr>
        <w:t>xunto</w:t>
      </w:r>
      <w:proofErr w:type="spellEnd"/>
      <w:r w:rsidRPr="0066143D">
        <w:rPr>
          <w:rFonts w:ascii="Xunta Sans" w:hAnsi="Xunta Sans"/>
          <w:lang w:val="es-ES"/>
        </w:rPr>
        <w:t xml:space="preserve"> coa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do interesado/-a, á secretaría </w:t>
      </w:r>
      <w:proofErr w:type="spellStart"/>
      <w:r w:rsidRPr="0066143D">
        <w:rPr>
          <w:rFonts w:ascii="Xunta Sans" w:hAnsi="Xunta Sans"/>
          <w:lang w:val="es-ES"/>
        </w:rPr>
        <w:t>xeral</w:t>
      </w:r>
      <w:proofErr w:type="spellEnd"/>
      <w:r w:rsidRPr="0066143D">
        <w:rPr>
          <w:rFonts w:ascii="Xunta Sans" w:hAnsi="Xunta Sans"/>
          <w:lang w:val="es-ES"/>
        </w:rPr>
        <w:t xml:space="preserve">/secretaría </w:t>
      </w:r>
      <w:proofErr w:type="spellStart"/>
      <w:r w:rsidRPr="0066143D">
        <w:rPr>
          <w:rFonts w:ascii="Xunta Sans" w:hAnsi="Xunta Sans"/>
          <w:lang w:val="es-ES"/>
        </w:rPr>
        <w:t>xeral</w:t>
      </w:r>
      <w:proofErr w:type="spellEnd"/>
      <w:r w:rsidRPr="0066143D">
        <w:rPr>
          <w:rFonts w:ascii="Xunta Sans" w:hAnsi="Xunta Sans"/>
          <w:lang w:val="es-ES"/>
        </w:rPr>
        <w:t xml:space="preserve"> técnica/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órgano equivalente no caso das entidades públicas </w:t>
      </w:r>
      <w:proofErr w:type="spellStart"/>
      <w:r w:rsidRPr="0066143D">
        <w:rPr>
          <w:rFonts w:ascii="Xunta Sans" w:hAnsi="Xunta Sans"/>
          <w:lang w:val="es-ES"/>
        </w:rPr>
        <w:t>instrumentais</w:t>
      </w:r>
      <w:proofErr w:type="spellEnd"/>
      <w:r w:rsidRPr="0066143D">
        <w:rPr>
          <w:rFonts w:ascii="Xunta Sans" w:hAnsi="Xunta Sans"/>
          <w:lang w:val="es-ES"/>
        </w:rPr>
        <w:t xml:space="preserve"> do sector público autonómico, a efectos da </w:t>
      </w:r>
      <w:proofErr w:type="spellStart"/>
      <w:r w:rsidRPr="0066143D">
        <w:rPr>
          <w:rFonts w:ascii="Xunta Sans" w:hAnsi="Xunta Sans"/>
          <w:lang w:val="es-ES"/>
        </w:rPr>
        <w:t>súa</w:t>
      </w:r>
      <w:proofErr w:type="spellEnd"/>
      <w:r w:rsidRPr="0066143D">
        <w:rPr>
          <w:rFonts w:ascii="Xunta Sans" w:hAnsi="Xunta Sans"/>
          <w:lang w:val="es-ES"/>
        </w:rPr>
        <w:t xml:space="preserve"> resolución.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No </w:t>
      </w:r>
      <w:proofErr w:type="spellStart"/>
      <w:r w:rsidRPr="0066143D">
        <w:rPr>
          <w:rFonts w:ascii="Xunta Sans" w:hAnsi="Xunta Sans"/>
          <w:lang w:val="es-ES"/>
        </w:rPr>
        <w:t>suposto</w:t>
      </w:r>
      <w:proofErr w:type="spellEnd"/>
      <w:r w:rsidRPr="0066143D">
        <w:rPr>
          <w:rFonts w:ascii="Xunta Sans" w:hAnsi="Xunta Sans"/>
          <w:lang w:val="es-ES"/>
        </w:rPr>
        <w:t xml:space="preserve"> de que 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do interesado non resulte compatible coas necesidades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, antes de denegar a petición </w:t>
      </w:r>
      <w:proofErr w:type="spellStart"/>
      <w:r w:rsidRPr="0066143D">
        <w:rPr>
          <w:rFonts w:ascii="Xunta Sans" w:hAnsi="Xunta Sans"/>
          <w:lang w:val="es-ES"/>
        </w:rPr>
        <w:t>poderase</w:t>
      </w:r>
      <w:proofErr w:type="spellEnd"/>
      <w:r w:rsidRPr="0066143D">
        <w:rPr>
          <w:rFonts w:ascii="Xunta Sans" w:hAnsi="Xunta Sans"/>
          <w:lang w:val="es-ES"/>
        </w:rPr>
        <w:t xml:space="preserve"> realizar un trámite de modificación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mellora</w:t>
      </w:r>
      <w:proofErr w:type="spellEnd"/>
      <w:r w:rsidRPr="0066143D">
        <w:rPr>
          <w:rFonts w:ascii="Xunta Sans" w:hAnsi="Xunta Sans"/>
          <w:lang w:val="es-ES"/>
        </w:rPr>
        <w:t xml:space="preserve"> voluntaria da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do </w:t>
      </w:r>
      <w:proofErr w:type="spellStart"/>
      <w:r w:rsidRPr="0066143D">
        <w:rPr>
          <w:rFonts w:ascii="Xunta Sans" w:hAnsi="Xunta Sans"/>
          <w:lang w:val="es-ES"/>
        </w:rPr>
        <w:t>traballador</w:t>
      </w:r>
      <w:proofErr w:type="spellEnd"/>
      <w:r w:rsidRPr="0066143D">
        <w:rPr>
          <w:rFonts w:ascii="Xunta Sans" w:hAnsi="Xunta Sans"/>
          <w:lang w:val="es-ES"/>
        </w:rPr>
        <w:t xml:space="preserve">/-a de </w:t>
      </w:r>
      <w:proofErr w:type="spellStart"/>
      <w:r w:rsidRPr="0066143D">
        <w:rPr>
          <w:rFonts w:ascii="Xunta Sans" w:hAnsi="Xunta Sans"/>
          <w:lang w:val="es-ES"/>
        </w:rPr>
        <w:t>conformidade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co</w:t>
      </w:r>
      <w:proofErr w:type="spellEnd"/>
      <w:r w:rsidRPr="0066143D">
        <w:rPr>
          <w:rFonts w:ascii="Xunta Sans" w:hAnsi="Xunta Sans"/>
          <w:lang w:val="es-ES"/>
        </w:rPr>
        <w:t xml:space="preserve"> artigo 68.3 da </w:t>
      </w:r>
      <w:proofErr w:type="spellStart"/>
      <w:r w:rsidRPr="0066143D">
        <w:rPr>
          <w:rFonts w:ascii="Xunta Sans" w:hAnsi="Xunta Sans"/>
          <w:lang w:val="es-ES"/>
        </w:rPr>
        <w:t>Lei</w:t>
      </w:r>
      <w:proofErr w:type="spellEnd"/>
      <w:r w:rsidRPr="0066143D">
        <w:rPr>
          <w:rFonts w:ascii="Xunta Sans" w:hAnsi="Xunta Sans"/>
          <w:lang w:val="es-ES"/>
        </w:rPr>
        <w:t xml:space="preserve"> 39/2015 de 1 de </w:t>
      </w:r>
      <w:proofErr w:type="spellStart"/>
      <w:r w:rsidRPr="0066143D">
        <w:rPr>
          <w:rFonts w:ascii="Xunta Sans" w:hAnsi="Xunta Sans"/>
          <w:lang w:val="es-ES"/>
        </w:rPr>
        <w:t>outubro</w:t>
      </w:r>
      <w:proofErr w:type="spellEnd"/>
      <w:r w:rsidRPr="0066143D">
        <w:rPr>
          <w:rFonts w:ascii="Xunta Sans" w:hAnsi="Xunta Sans"/>
          <w:lang w:val="es-ES"/>
        </w:rPr>
        <w:t xml:space="preserve">, do </w:t>
      </w:r>
      <w:proofErr w:type="spellStart"/>
      <w:r w:rsidRPr="0066143D">
        <w:rPr>
          <w:rFonts w:ascii="Xunta Sans" w:hAnsi="Xunta Sans"/>
          <w:lang w:val="es-ES"/>
        </w:rPr>
        <w:t>Procedemento</w:t>
      </w:r>
      <w:proofErr w:type="spellEnd"/>
      <w:r w:rsidRPr="0066143D">
        <w:rPr>
          <w:rFonts w:ascii="Xunta Sans" w:hAnsi="Xunta Sans"/>
          <w:lang w:val="es-ES"/>
        </w:rPr>
        <w:t xml:space="preserve"> Administrativo Común das </w:t>
      </w:r>
      <w:proofErr w:type="spellStart"/>
      <w:r w:rsidRPr="0066143D">
        <w:rPr>
          <w:rFonts w:ascii="Xunta Sans" w:hAnsi="Xunta Sans"/>
          <w:lang w:val="es-ES"/>
        </w:rPr>
        <w:t>Administracións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gramStart"/>
      <w:r w:rsidRPr="0066143D">
        <w:rPr>
          <w:rFonts w:ascii="Xunta Sans" w:hAnsi="Xunta Sans"/>
          <w:lang w:val="es-ES"/>
        </w:rPr>
        <w:t>Públicas .</w:t>
      </w:r>
      <w:proofErr w:type="gramEnd"/>
      <w:r w:rsidRPr="0066143D">
        <w:rPr>
          <w:rFonts w:ascii="Xunta Sans" w:hAnsi="Xunta Sans"/>
          <w:lang w:val="es-ES"/>
        </w:rPr>
        <w:t xml:space="preserve"> A tal efecto, </w:t>
      </w:r>
      <w:proofErr w:type="spellStart"/>
      <w:r w:rsidRPr="0066143D">
        <w:rPr>
          <w:rFonts w:ascii="Xunta Sans" w:hAnsi="Xunta Sans"/>
          <w:lang w:val="es-ES"/>
        </w:rPr>
        <w:t>poráselle</w:t>
      </w:r>
      <w:proofErr w:type="spellEnd"/>
      <w:r w:rsidRPr="0066143D">
        <w:rPr>
          <w:rFonts w:ascii="Xunta Sans" w:hAnsi="Xunta Sans"/>
          <w:lang w:val="es-ES"/>
        </w:rPr>
        <w:t xml:space="preserve"> de </w:t>
      </w:r>
      <w:proofErr w:type="spellStart"/>
      <w:r w:rsidRPr="0066143D">
        <w:rPr>
          <w:rFonts w:ascii="Xunta Sans" w:hAnsi="Xunta Sans"/>
          <w:lang w:val="es-ES"/>
        </w:rPr>
        <w:t>manifesto</w:t>
      </w:r>
      <w:proofErr w:type="spellEnd"/>
      <w:r w:rsidRPr="0066143D">
        <w:rPr>
          <w:rFonts w:ascii="Xunta Sans" w:hAnsi="Xunta Sans"/>
          <w:lang w:val="es-ES"/>
        </w:rPr>
        <w:t xml:space="preserve"> ao </w:t>
      </w:r>
      <w:proofErr w:type="spellStart"/>
      <w:r w:rsidRPr="0066143D">
        <w:rPr>
          <w:rFonts w:ascii="Xunta Sans" w:hAnsi="Xunta Sans"/>
          <w:lang w:val="es-ES"/>
        </w:rPr>
        <w:t>traballador</w:t>
      </w:r>
      <w:proofErr w:type="spellEnd"/>
      <w:r w:rsidRPr="0066143D">
        <w:rPr>
          <w:rFonts w:ascii="Xunta Sans" w:hAnsi="Xunta Sans"/>
          <w:lang w:val="es-ES"/>
        </w:rPr>
        <w:t xml:space="preserve">/a, as horas en que se </w:t>
      </w:r>
      <w:proofErr w:type="spellStart"/>
      <w:r w:rsidRPr="0066143D">
        <w:rPr>
          <w:rFonts w:ascii="Xunta Sans" w:hAnsi="Xunta Sans"/>
          <w:lang w:val="es-ES"/>
        </w:rPr>
        <w:t>require</w:t>
      </w:r>
      <w:proofErr w:type="spellEnd"/>
      <w:r w:rsidRPr="0066143D">
        <w:rPr>
          <w:rFonts w:ascii="Xunta Sans" w:hAnsi="Xunta Sans"/>
          <w:lang w:val="es-ES"/>
        </w:rPr>
        <w:t xml:space="preserve"> a </w:t>
      </w:r>
      <w:proofErr w:type="spellStart"/>
      <w:r w:rsidRPr="0066143D">
        <w:rPr>
          <w:rFonts w:ascii="Xunta Sans" w:hAnsi="Xunta Sans"/>
          <w:lang w:val="es-ES"/>
        </w:rPr>
        <w:t>súa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presenza</w:t>
      </w:r>
      <w:proofErr w:type="spellEnd"/>
      <w:r w:rsidRPr="0066143D">
        <w:rPr>
          <w:rFonts w:ascii="Xunta Sans" w:hAnsi="Xunta Sans"/>
          <w:lang w:val="es-ES"/>
        </w:rPr>
        <w:t xml:space="preserve"> física, intentando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medida do posible compatibilizar as necesi</w:t>
      </w:r>
      <w:r w:rsidRPr="0066143D">
        <w:rPr>
          <w:rFonts w:ascii="Xunta Sans" w:hAnsi="Xunta Sans"/>
          <w:lang w:val="es-ES"/>
        </w:rPr>
        <w:softHyphen/>
        <w:t xml:space="preserve">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 coa </w:t>
      </w:r>
      <w:proofErr w:type="spellStart"/>
      <w:r w:rsidRPr="0066143D">
        <w:rPr>
          <w:rFonts w:ascii="Xunta Sans" w:hAnsi="Xunta Sans"/>
          <w:lang w:val="es-ES"/>
        </w:rPr>
        <w:t>súa</w:t>
      </w:r>
      <w:proofErr w:type="spellEnd"/>
      <w:r w:rsidRPr="0066143D">
        <w:rPr>
          <w:rFonts w:ascii="Xunta Sans" w:hAnsi="Xunta Sans"/>
          <w:lang w:val="es-ES"/>
        </w:rPr>
        <w:t xml:space="preserve"> petición. No caso de que acepte a </w:t>
      </w:r>
      <w:proofErr w:type="spellStart"/>
      <w:r w:rsidRPr="0066143D">
        <w:rPr>
          <w:rFonts w:ascii="Xunta Sans" w:hAnsi="Xunta Sans"/>
          <w:lang w:val="es-ES"/>
        </w:rPr>
        <w:t>proposta</w:t>
      </w:r>
      <w:proofErr w:type="spellEnd"/>
      <w:r w:rsidRPr="0066143D">
        <w:rPr>
          <w:rFonts w:ascii="Xunta Sans" w:hAnsi="Xunta Sans"/>
          <w:lang w:val="es-ES"/>
        </w:rPr>
        <w:t xml:space="preserve"> realizada </w:t>
      </w:r>
      <w:proofErr w:type="spellStart"/>
      <w:r w:rsidRPr="0066143D">
        <w:rPr>
          <w:rFonts w:ascii="Xunta Sans" w:hAnsi="Xunta Sans"/>
          <w:lang w:val="es-ES"/>
        </w:rPr>
        <w:t>pola</w:t>
      </w:r>
      <w:proofErr w:type="spellEnd"/>
      <w:r w:rsidRPr="0066143D">
        <w:rPr>
          <w:rFonts w:ascii="Xunta Sans" w:hAnsi="Xunta Sans"/>
          <w:lang w:val="es-ES"/>
        </w:rPr>
        <w:t xml:space="preserve"> Administración, </w:t>
      </w:r>
      <w:proofErr w:type="spellStart"/>
      <w:r w:rsidRPr="0066143D">
        <w:rPr>
          <w:rFonts w:ascii="Xunta Sans" w:hAnsi="Xunta Sans"/>
          <w:lang w:val="es-ES"/>
        </w:rPr>
        <w:t>deixarase</w:t>
      </w:r>
      <w:proofErr w:type="spellEnd"/>
      <w:r w:rsidRPr="0066143D">
        <w:rPr>
          <w:rFonts w:ascii="Xunta Sans" w:hAnsi="Xunta Sans"/>
          <w:lang w:val="es-ES"/>
        </w:rPr>
        <w:t xml:space="preserve"> constancia por escrito e </w:t>
      </w:r>
      <w:proofErr w:type="spellStart"/>
      <w:r w:rsidRPr="0066143D">
        <w:rPr>
          <w:rFonts w:ascii="Xunta Sans" w:hAnsi="Xunta Sans"/>
          <w:lang w:val="es-ES"/>
        </w:rPr>
        <w:t>concederase</w:t>
      </w:r>
      <w:proofErr w:type="spellEnd"/>
      <w:r w:rsidRPr="0066143D">
        <w:rPr>
          <w:rFonts w:ascii="Xunta Sans" w:hAnsi="Xunta Sans"/>
          <w:lang w:val="es-ES"/>
        </w:rPr>
        <w:t xml:space="preserve"> a bolsa de horas nos termos acordados.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O </w:t>
      </w:r>
      <w:proofErr w:type="spellStart"/>
      <w:r w:rsidRPr="0066143D">
        <w:rPr>
          <w:rFonts w:ascii="Xunta Sans" w:hAnsi="Xunta Sans"/>
          <w:lang w:val="es-ES"/>
        </w:rPr>
        <w:t>prazo</w:t>
      </w:r>
      <w:proofErr w:type="spellEnd"/>
      <w:r w:rsidRPr="0066143D">
        <w:rPr>
          <w:rFonts w:ascii="Xunta Sans" w:hAnsi="Xunta Sans"/>
          <w:lang w:val="es-ES"/>
        </w:rPr>
        <w:t xml:space="preserve"> máximo para resolver 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será de 7 días hábiles, contados desde a presentación da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no órgano competente para a </w:t>
      </w:r>
      <w:proofErr w:type="spellStart"/>
      <w:r w:rsidRPr="0066143D">
        <w:rPr>
          <w:rFonts w:ascii="Xunta Sans" w:hAnsi="Xunta Sans"/>
          <w:lang w:val="es-ES"/>
        </w:rPr>
        <w:t>súa</w:t>
      </w:r>
      <w:proofErr w:type="spellEnd"/>
      <w:r w:rsidRPr="0066143D">
        <w:rPr>
          <w:rFonts w:ascii="Xunta Sans" w:hAnsi="Xunta Sans"/>
          <w:lang w:val="es-ES"/>
        </w:rPr>
        <w:t xml:space="preserve"> resolución.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A denegación da bolsa por necesidades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, deberá ser debidamente </w:t>
      </w:r>
      <w:proofErr w:type="spellStart"/>
      <w:r w:rsidRPr="0066143D">
        <w:rPr>
          <w:rFonts w:ascii="Xunta Sans" w:hAnsi="Xunta Sans"/>
          <w:lang w:val="es-ES"/>
        </w:rPr>
        <w:t>xustificada</w:t>
      </w:r>
      <w:proofErr w:type="spellEnd"/>
      <w:r w:rsidRPr="0066143D">
        <w:rPr>
          <w:rFonts w:ascii="Xunta Sans" w:hAnsi="Xunta Sans"/>
          <w:lang w:val="es-ES"/>
        </w:rPr>
        <w:t xml:space="preserve"> e motivada (dita denegación será susceptible dos </w:t>
      </w:r>
      <w:proofErr w:type="spellStart"/>
      <w:r w:rsidRPr="0066143D">
        <w:rPr>
          <w:rFonts w:ascii="Xunta Sans" w:hAnsi="Xunta Sans"/>
          <w:lang w:val="es-ES"/>
        </w:rPr>
        <w:t>correspondentes</w:t>
      </w:r>
      <w:proofErr w:type="spellEnd"/>
      <w:r w:rsidRPr="0066143D">
        <w:rPr>
          <w:rFonts w:ascii="Xunta Sans" w:hAnsi="Xunta Sans"/>
          <w:lang w:val="es-ES"/>
        </w:rPr>
        <w:t xml:space="preserve"> recursos, de </w:t>
      </w:r>
      <w:proofErr w:type="spellStart"/>
      <w:r w:rsidRPr="0066143D">
        <w:rPr>
          <w:rFonts w:ascii="Xunta Sans" w:hAnsi="Xunta Sans"/>
          <w:lang w:val="es-ES"/>
        </w:rPr>
        <w:t>conformidade</w:t>
      </w:r>
      <w:proofErr w:type="spellEnd"/>
      <w:r w:rsidRPr="0066143D">
        <w:rPr>
          <w:rFonts w:ascii="Xunta Sans" w:hAnsi="Xunta Sans"/>
          <w:lang w:val="es-ES"/>
        </w:rPr>
        <w:t xml:space="preserve"> coa normativa de aplicación).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lang w:val="es-ES"/>
        </w:rPr>
        <w:t>Transcorrido</w:t>
      </w:r>
      <w:proofErr w:type="spellEnd"/>
      <w:r w:rsidRPr="0066143D">
        <w:rPr>
          <w:rFonts w:ascii="Xunta Sans" w:hAnsi="Xunta Sans"/>
          <w:lang w:val="es-ES"/>
        </w:rPr>
        <w:t xml:space="preserve"> o </w:t>
      </w:r>
      <w:proofErr w:type="spellStart"/>
      <w:r w:rsidRPr="0066143D">
        <w:rPr>
          <w:rFonts w:ascii="Xunta Sans" w:hAnsi="Xunta Sans"/>
          <w:lang w:val="es-ES"/>
        </w:rPr>
        <w:t>prazo</w:t>
      </w:r>
      <w:proofErr w:type="spellEnd"/>
      <w:r w:rsidRPr="0066143D">
        <w:rPr>
          <w:rFonts w:ascii="Xunta Sans" w:hAnsi="Xunta Sans"/>
          <w:lang w:val="es-ES"/>
        </w:rPr>
        <w:t xml:space="preserve"> máximo sen </w:t>
      </w:r>
      <w:proofErr w:type="spellStart"/>
      <w:r w:rsidRPr="0066143D">
        <w:rPr>
          <w:rFonts w:ascii="Xunta Sans" w:hAnsi="Xunta Sans"/>
          <w:lang w:val="es-ES"/>
        </w:rPr>
        <w:t>ditar</w:t>
      </w:r>
      <w:proofErr w:type="spellEnd"/>
      <w:r w:rsidRPr="0066143D">
        <w:rPr>
          <w:rFonts w:ascii="Xunta Sans" w:hAnsi="Xunta Sans"/>
          <w:lang w:val="es-ES"/>
        </w:rPr>
        <w:t xml:space="preserve"> resolución expresa, a </w:t>
      </w:r>
      <w:proofErr w:type="spellStart"/>
      <w:r w:rsidRPr="0066143D">
        <w:rPr>
          <w:rFonts w:ascii="Xunta Sans" w:hAnsi="Xunta Sans"/>
          <w:lang w:val="es-ES"/>
        </w:rPr>
        <w:t>solicitude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entenderase</w:t>
      </w:r>
      <w:proofErr w:type="spellEnd"/>
      <w:r w:rsidRPr="0066143D">
        <w:rPr>
          <w:rFonts w:ascii="Xunta Sans" w:hAnsi="Xunta Sans"/>
          <w:lang w:val="es-ES"/>
        </w:rPr>
        <w:t xml:space="preserve"> estimada por silencio administrativo.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  <w:r w:rsidRPr="0066143D">
        <w:rPr>
          <w:rFonts w:ascii="Xunta Sans" w:hAnsi="Xunta Sans"/>
          <w:b/>
          <w:lang w:val="es-ES"/>
        </w:rPr>
        <w:t xml:space="preserve">Artigo 4. Revisión </w:t>
      </w:r>
      <w:proofErr w:type="spellStart"/>
      <w:r w:rsidRPr="0066143D">
        <w:rPr>
          <w:rFonts w:ascii="Xunta Sans" w:hAnsi="Xunta Sans"/>
          <w:b/>
          <w:lang w:val="es-ES"/>
        </w:rPr>
        <w:t>ou</w:t>
      </w:r>
      <w:proofErr w:type="spellEnd"/>
      <w:r w:rsidRPr="0066143D">
        <w:rPr>
          <w:rFonts w:ascii="Xunta Sans" w:hAnsi="Xunta Sans"/>
          <w:b/>
          <w:lang w:val="es-ES"/>
        </w:rPr>
        <w:t xml:space="preserve"> </w:t>
      </w:r>
      <w:proofErr w:type="spellStart"/>
      <w:r w:rsidRPr="0066143D">
        <w:rPr>
          <w:rFonts w:ascii="Xunta Sans" w:hAnsi="Xunta Sans"/>
          <w:b/>
          <w:lang w:val="es-ES"/>
        </w:rPr>
        <w:t>perda</w:t>
      </w:r>
      <w:proofErr w:type="spellEnd"/>
      <w:r w:rsidRPr="0066143D">
        <w:rPr>
          <w:rFonts w:ascii="Xunta Sans" w:hAnsi="Xunta Sans"/>
          <w:b/>
          <w:lang w:val="es-ES"/>
        </w:rPr>
        <w:t xml:space="preserve"> de efectos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A bolsa de horas concedida pode ser revisada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deixada</w:t>
      </w:r>
      <w:proofErr w:type="spellEnd"/>
      <w:r w:rsidRPr="0066143D">
        <w:rPr>
          <w:rFonts w:ascii="Xunta Sans" w:hAnsi="Xunta Sans"/>
          <w:lang w:val="es-ES"/>
        </w:rPr>
        <w:t xml:space="preserve"> sen efecto, nos </w:t>
      </w:r>
      <w:proofErr w:type="spellStart"/>
      <w:r w:rsidRPr="0066143D">
        <w:rPr>
          <w:rFonts w:ascii="Xunta Sans" w:hAnsi="Xunta Sans"/>
          <w:lang w:val="es-ES"/>
        </w:rPr>
        <w:t>seguintes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supostos</w:t>
      </w:r>
      <w:proofErr w:type="spellEnd"/>
      <w:r w:rsidRPr="0066143D">
        <w:rPr>
          <w:rFonts w:ascii="Xunta Sans" w:hAnsi="Xunta Sans"/>
          <w:lang w:val="es-ES"/>
        </w:rPr>
        <w:t>: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>–</w:t>
      </w:r>
      <w:r w:rsidRPr="0066143D">
        <w:rPr>
          <w:rFonts w:ascii="Cambria" w:hAnsi="Cambria" w:cs="Cambria"/>
          <w:lang w:val="es-ES"/>
        </w:rPr>
        <w:t> </w:t>
      </w:r>
      <w:r w:rsidRPr="0066143D">
        <w:rPr>
          <w:rFonts w:ascii="Xunta Sans" w:hAnsi="Xunta Sans"/>
          <w:lang w:val="es-ES"/>
        </w:rPr>
        <w:t xml:space="preserve">A petición do propio </w:t>
      </w:r>
      <w:proofErr w:type="spellStart"/>
      <w:r w:rsidRPr="0066143D">
        <w:rPr>
          <w:rFonts w:ascii="Xunta Sans" w:hAnsi="Xunta Sans"/>
          <w:lang w:val="es-ES"/>
        </w:rPr>
        <w:t>traballador</w:t>
      </w:r>
      <w:proofErr w:type="spellEnd"/>
      <w:r w:rsidRPr="0066143D">
        <w:rPr>
          <w:rFonts w:ascii="Xunta Sans" w:hAnsi="Xunta Sans"/>
          <w:lang w:val="es-ES"/>
        </w:rPr>
        <w:t>/a.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>–</w:t>
      </w:r>
      <w:r w:rsidRPr="0066143D">
        <w:rPr>
          <w:rFonts w:ascii="Cambria" w:hAnsi="Cambria" w:cs="Cambria"/>
          <w:lang w:val="es-ES"/>
        </w:rPr>
        <w:t> </w:t>
      </w:r>
      <w:r w:rsidRPr="0066143D">
        <w:rPr>
          <w:rFonts w:ascii="Xunta Sans" w:hAnsi="Xunta Sans"/>
          <w:lang w:val="es-ES"/>
        </w:rPr>
        <w:t xml:space="preserve">Por desaparecer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modificarse as causas </w:t>
      </w:r>
      <w:proofErr w:type="spellStart"/>
      <w:r w:rsidRPr="0066143D">
        <w:rPr>
          <w:rFonts w:ascii="Xunta Sans" w:hAnsi="Xunta Sans"/>
          <w:lang w:val="es-ES"/>
        </w:rPr>
        <w:t>polas</w:t>
      </w:r>
      <w:proofErr w:type="spellEnd"/>
      <w:r w:rsidRPr="0066143D">
        <w:rPr>
          <w:rFonts w:ascii="Xunta Sans" w:hAnsi="Xunta Sans"/>
          <w:lang w:val="es-ES"/>
        </w:rPr>
        <w:t xml:space="preserve"> que se </w:t>
      </w:r>
      <w:proofErr w:type="spellStart"/>
      <w:r w:rsidRPr="0066143D">
        <w:rPr>
          <w:rFonts w:ascii="Xunta Sans" w:hAnsi="Xunta Sans"/>
          <w:lang w:val="es-ES"/>
        </w:rPr>
        <w:t>solicitou</w:t>
      </w:r>
      <w:proofErr w:type="spellEnd"/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lastRenderedPageBreak/>
        <w:t>–</w:t>
      </w:r>
      <w:r w:rsidRPr="0066143D">
        <w:rPr>
          <w:rFonts w:ascii="Cambria" w:hAnsi="Cambria" w:cs="Cambria"/>
          <w:lang w:val="es-ES"/>
        </w:rPr>
        <w:t> </w:t>
      </w:r>
      <w:r w:rsidRPr="0066143D">
        <w:rPr>
          <w:rFonts w:ascii="Xunta Sans" w:hAnsi="Xunta Sans"/>
          <w:lang w:val="es-ES"/>
        </w:rPr>
        <w:t xml:space="preserve">Por necesidades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 xml:space="preserve">. 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No </w:t>
      </w:r>
      <w:proofErr w:type="spellStart"/>
      <w:r w:rsidRPr="0066143D">
        <w:rPr>
          <w:rFonts w:ascii="Xunta Sans" w:hAnsi="Xunta Sans"/>
          <w:lang w:val="es-ES"/>
        </w:rPr>
        <w:t>suposto</w:t>
      </w:r>
      <w:proofErr w:type="spellEnd"/>
      <w:r w:rsidRPr="0066143D">
        <w:rPr>
          <w:rFonts w:ascii="Xunta Sans" w:hAnsi="Xunta Sans"/>
          <w:lang w:val="es-ES"/>
        </w:rPr>
        <w:t xml:space="preserve"> de cambio de </w:t>
      </w:r>
      <w:proofErr w:type="spellStart"/>
      <w:r w:rsidRPr="0066143D">
        <w:rPr>
          <w:rFonts w:ascii="Xunta Sans" w:hAnsi="Xunta Sans"/>
          <w:lang w:val="es-ES"/>
        </w:rPr>
        <w:t>posto</w:t>
      </w:r>
      <w:proofErr w:type="spellEnd"/>
      <w:r w:rsidRPr="0066143D">
        <w:rPr>
          <w:rFonts w:ascii="Xunta Sans" w:hAnsi="Xunta Sans"/>
          <w:lang w:val="es-ES"/>
        </w:rPr>
        <w:t xml:space="preserve"> de </w:t>
      </w:r>
      <w:proofErr w:type="spellStart"/>
      <w:r w:rsidRPr="0066143D">
        <w:rPr>
          <w:rFonts w:ascii="Xunta Sans" w:hAnsi="Xunta Sans"/>
          <w:lang w:val="es-ES"/>
        </w:rPr>
        <w:t>traballo</w:t>
      </w:r>
      <w:proofErr w:type="spellEnd"/>
      <w:r w:rsidRPr="0066143D">
        <w:rPr>
          <w:rFonts w:ascii="Xunta Sans" w:hAnsi="Xunta Sans"/>
          <w:lang w:val="es-ES"/>
        </w:rPr>
        <w:t xml:space="preserve">, o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empregado</w:t>
      </w:r>
      <w:proofErr w:type="spellEnd"/>
      <w:r w:rsidRPr="0066143D">
        <w:rPr>
          <w:rFonts w:ascii="Xunta Sans" w:hAnsi="Xunta Sans"/>
          <w:lang w:val="es-ES"/>
        </w:rPr>
        <w:t xml:space="preserve"> público </w:t>
      </w:r>
      <w:proofErr w:type="spellStart"/>
      <w:r w:rsidRPr="0066143D">
        <w:rPr>
          <w:rFonts w:ascii="Xunta Sans" w:hAnsi="Xunta Sans"/>
          <w:lang w:val="es-ES"/>
        </w:rPr>
        <w:t>manterá</w:t>
      </w:r>
      <w:proofErr w:type="spellEnd"/>
      <w:r w:rsidRPr="0066143D">
        <w:rPr>
          <w:rFonts w:ascii="Xunta Sans" w:hAnsi="Xunta Sans"/>
          <w:lang w:val="es-ES"/>
        </w:rPr>
        <w:t xml:space="preserve"> a bolsa de horas sen </w:t>
      </w:r>
      <w:proofErr w:type="spellStart"/>
      <w:r w:rsidRPr="0066143D">
        <w:rPr>
          <w:rFonts w:ascii="Xunta Sans" w:hAnsi="Xunta Sans"/>
          <w:lang w:val="es-ES"/>
        </w:rPr>
        <w:t>prexuízo</w:t>
      </w:r>
      <w:proofErr w:type="spellEnd"/>
      <w:r w:rsidRPr="0066143D">
        <w:rPr>
          <w:rFonts w:ascii="Xunta Sans" w:hAnsi="Xunta Sans"/>
          <w:lang w:val="es-ES"/>
        </w:rPr>
        <w:t xml:space="preserve"> da </w:t>
      </w:r>
      <w:proofErr w:type="spellStart"/>
      <w:r w:rsidRPr="0066143D">
        <w:rPr>
          <w:rFonts w:ascii="Xunta Sans" w:hAnsi="Xunta Sans"/>
          <w:lang w:val="es-ES"/>
        </w:rPr>
        <w:t>súa</w:t>
      </w:r>
      <w:proofErr w:type="spellEnd"/>
      <w:r w:rsidRPr="0066143D">
        <w:rPr>
          <w:rFonts w:ascii="Xunta Sans" w:hAnsi="Xunta Sans"/>
          <w:lang w:val="es-ES"/>
        </w:rPr>
        <w:t xml:space="preserve"> revisión por parte da </w:t>
      </w:r>
      <w:proofErr w:type="spellStart"/>
      <w:r w:rsidRPr="0066143D">
        <w:rPr>
          <w:rFonts w:ascii="Xunta Sans" w:hAnsi="Xunta Sans"/>
          <w:lang w:val="es-ES"/>
        </w:rPr>
        <w:t>unidade</w:t>
      </w:r>
      <w:proofErr w:type="spellEnd"/>
      <w:r w:rsidRPr="0066143D">
        <w:rPr>
          <w:rFonts w:ascii="Xunta Sans" w:hAnsi="Xunta Sans"/>
          <w:lang w:val="es-ES"/>
        </w:rPr>
        <w:t xml:space="preserve"> de </w:t>
      </w:r>
      <w:proofErr w:type="spellStart"/>
      <w:r w:rsidRPr="0066143D">
        <w:rPr>
          <w:rFonts w:ascii="Xunta Sans" w:hAnsi="Xunta Sans"/>
          <w:lang w:val="es-ES"/>
        </w:rPr>
        <w:t>xestión</w:t>
      </w:r>
      <w:proofErr w:type="spellEnd"/>
      <w:r w:rsidRPr="0066143D">
        <w:rPr>
          <w:rFonts w:ascii="Xunta Sans" w:hAnsi="Xunta Sans"/>
          <w:lang w:val="es-ES"/>
        </w:rPr>
        <w:t xml:space="preserve"> de </w:t>
      </w:r>
      <w:proofErr w:type="spellStart"/>
      <w:r w:rsidRPr="0066143D">
        <w:rPr>
          <w:rFonts w:ascii="Xunta Sans" w:hAnsi="Xunta Sans"/>
          <w:lang w:val="es-ES"/>
        </w:rPr>
        <w:t>persoal</w:t>
      </w:r>
      <w:proofErr w:type="spellEnd"/>
      <w:r w:rsidRPr="0066143D">
        <w:rPr>
          <w:rFonts w:ascii="Xunta Sans" w:hAnsi="Xunta Sans"/>
          <w:lang w:val="es-ES"/>
        </w:rPr>
        <w:t xml:space="preserve"> da </w:t>
      </w:r>
      <w:proofErr w:type="spellStart"/>
      <w:r w:rsidRPr="0066143D">
        <w:rPr>
          <w:rFonts w:ascii="Xunta Sans" w:hAnsi="Xunta Sans"/>
          <w:lang w:val="es-ES"/>
        </w:rPr>
        <w:t>consellería</w:t>
      </w:r>
      <w:proofErr w:type="spellEnd"/>
      <w:r w:rsidRPr="0066143D">
        <w:rPr>
          <w:rFonts w:ascii="Xunta Sans" w:hAnsi="Xunta Sans"/>
          <w:lang w:val="es-ES"/>
        </w:rPr>
        <w:t>/</w:t>
      </w:r>
      <w:proofErr w:type="spellStart"/>
      <w:r w:rsidRPr="0066143D">
        <w:rPr>
          <w:rFonts w:ascii="Xunta Sans" w:hAnsi="Xunta Sans"/>
          <w:lang w:val="es-ES"/>
        </w:rPr>
        <w:t>entidade</w:t>
      </w:r>
      <w:proofErr w:type="spellEnd"/>
      <w:r w:rsidRPr="0066143D">
        <w:rPr>
          <w:rFonts w:ascii="Xunta Sans" w:hAnsi="Xunta Sans"/>
          <w:lang w:val="es-ES"/>
        </w:rPr>
        <w:t xml:space="preserve"> de destino, en atención </w:t>
      </w:r>
      <w:proofErr w:type="spellStart"/>
      <w:r w:rsidRPr="0066143D">
        <w:rPr>
          <w:rFonts w:ascii="Xunta Sans" w:hAnsi="Xunta Sans"/>
          <w:lang w:val="es-ES"/>
        </w:rPr>
        <w:t>ás</w:t>
      </w:r>
      <w:proofErr w:type="spellEnd"/>
      <w:r w:rsidRPr="0066143D">
        <w:rPr>
          <w:rFonts w:ascii="Xunta Sans" w:hAnsi="Xunta Sans"/>
          <w:lang w:val="es-ES"/>
        </w:rPr>
        <w:t xml:space="preserve"> necesidades do </w:t>
      </w:r>
      <w:proofErr w:type="spellStart"/>
      <w:r w:rsidRPr="0066143D">
        <w:rPr>
          <w:rFonts w:ascii="Xunta Sans" w:hAnsi="Xunta Sans"/>
          <w:lang w:val="es-ES"/>
        </w:rPr>
        <w:t>servizo</w:t>
      </w:r>
      <w:proofErr w:type="spellEnd"/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No </w:t>
      </w:r>
      <w:proofErr w:type="spellStart"/>
      <w:r w:rsidRPr="0066143D">
        <w:rPr>
          <w:rFonts w:ascii="Xunta Sans" w:hAnsi="Xunta Sans"/>
          <w:lang w:val="es-ES"/>
        </w:rPr>
        <w:t>suposto</w:t>
      </w:r>
      <w:proofErr w:type="spellEnd"/>
      <w:r w:rsidRPr="0066143D">
        <w:rPr>
          <w:rFonts w:ascii="Xunta Sans" w:hAnsi="Xunta Sans"/>
          <w:lang w:val="es-ES"/>
        </w:rPr>
        <w:t xml:space="preserve"> de </w:t>
      </w:r>
      <w:proofErr w:type="spellStart"/>
      <w:r w:rsidRPr="0066143D">
        <w:rPr>
          <w:rFonts w:ascii="Xunta Sans" w:hAnsi="Xunta Sans"/>
          <w:lang w:val="es-ES"/>
        </w:rPr>
        <w:t>xubilación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cesamento</w:t>
      </w:r>
      <w:proofErr w:type="spellEnd"/>
      <w:r w:rsidRPr="0066143D">
        <w:rPr>
          <w:rFonts w:ascii="Xunta Sans" w:hAnsi="Xunta Sans"/>
          <w:lang w:val="es-ES"/>
        </w:rPr>
        <w:t xml:space="preserve"> da relación laboral, cando sexa </w:t>
      </w:r>
      <w:proofErr w:type="spellStart"/>
      <w:r w:rsidRPr="0066143D">
        <w:rPr>
          <w:rFonts w:ascii="Xunta Sans" w:hAnsi="Xunta Sans"/>
          <w:lang w:val="es-ES"/>
        </w:rPr>
        <w:t>coñecida</w:t>
      </w:r>
      <w:proofErr w:type="spellEnd"/>
      <w:r w:rsidRPr="0066143D">
        <w:rPr>
          <w:rFonts w:ascii="Xunta Sans" w:hAnsi="Xunta Sans"/>
          <w:lang w:val="es-ES"/>
        </w:rPr>
        <w:t xml:space="preserve"> polo </w:t>
      </w:r>
      <w:proofErr w:type="spellStart"/>
      <w:r w:rsidRPr="0066143D">
        <w:rPr>
          <w:rFonts w:ascii="Xunta Sans" w:hAnsi="Xunta Sans"/>
          <w:lang w:val="es-ES"/>
        </w:rPr>
        <w:t>empregado</w:t>
      </w:r>
      <w:proofErr w:type="spellEnd"/>
      <w:r w:rsidRPr="0066143D">
        <w:rPr>
          <w:rFonts w:ascii="Xunta Sans" w:hAnsi="Xunta Sans"/>
          <w:lang w:val="es-ES"/>
        </w:rPr>
        <w:t xml:space="preserve">/a, deberá terse recuperado á </w:t>
      </w:r>
      <w:proofErr w:type="spellStart"/>
      <w:r w:rsidRPr="0066143D">
        <w:rPr>
          <w:rFonts w:ascii="Xunta Sans" w:hAnsi="Xunta Sans"/>
          <w:lang w:val="es-ES"/>
        </w:rPr>
        <w:t>totalidade</w:t>
      </w:r>
      <w:proofErr w:type="spellEnd"/>
      <w:r w:rsidRPr="0066143D">
        <w:rPr>
          <w:rFonts w:ascii="Xunta Sans" w:hAnsi="Xunta Sans"/>
          <w:lang w:val="es-ES"/>
        </w:rPr>
        <w:t xml:space="preserve"> de horas </w:t>
      </w:r>
      <w:proofErr w:type="spellStart"/>
      <w:r w:rsidRPr="0066143D">
        <w:rPr>
          <w:rFonts w:ascii="Xunta Sans" w:hAnsi="Xunta Sans"/>
          <w:lang w:val="es-ES"/>
        </w:rPr>
        <w:t>correspondentes</w:t>
      </w:r>
      <w:proofErr w:type="spellEnd"/>
      <w:r w:rsidRPr="0066143D">
        <w:rPr>
          <w:rFonts w:ascii="Xunta Sans" w:hAnsi="Xunta Sans"/>
          <w:lang w:val="es-ES"/>
        </w:rPr>
        <w:t xml:space="preserve"> á </w:t>
      </w:r>
      <w:proofErr w:type="spellStart"/>
      <w:r w:rsidRPr="0066143D">
        <w:rPr>
          <w:rFonts w:ascii="Xunta Sans" w:hAnsi="Xunta Sans"/>
          <w:lang w:val="es-ES"/>
        </w:rPr>
        <w:t>xornada</w:t>
      </w:r>
      <w:proofErr w:type="spellEnd"/>
      <w:r w:rsidRPr="0066143D">
        <w:rPr>
          <w:rFonts w:ascii="Xunta Sans" w:hAnsi="Xunta Sans"/>
          <w:lang w:val="es-ES"/>
        </w:rPr>
        <w:t xml:space="preserve"> laboral no momento do </w:t>
      </w:r>
      <w:proofErr w:type="spellStart"/>
      <w:r w:rsidRPr="0066143D">
        <w:rPr>
          <w:rFonts w:ascii="Xunta Sans" w:hAnsi="Xunta Sans"/>
          <w:lang w:val="es-ES"/>
        </w:rPr>
        <w:t>cesamento</w:t>
      </w:r>
      <w:proofErr w:type="spellEnd"/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proofErr w:type="spellStart"/>
      <w:r w:rsidRPr="0066143D">
        <w:rPr>
          <w:rFonts w:ascii="Xunta Sans" w:hAnsi="Xunta Sans"/>
          <w:lang w:val="es-ES"/>
        </w:rPr>
        <w:t>Unha</w:t>
      </w:r>
      <w:proofErr w:type="spellEnd"/>
      <w:r w:rsidRPr="0066143D">
        <w:rPr>
          <w:rFonts w:ascii="Xunta Sans" w:hAnsi="Xunta Sans"/>
          <w:lang w:val="es-ES"/>
        </w:rPr>
        <w:t xml:space="preserve"> vez disfrutada a bolsa de horas, </w:t>
      </w:r>
      <w:proofErr w:type="spellStart"/>
      <w:r w:rsidRPr="0066143D">
        <w:rPr>
          <w:rFonts w:ascii="Xunta Sans" w:hAnsi="Xunta Sans"/>
          <w:lang w:val="es-ES"/>
        </w:rPr>
        <w:t>comunicarase</w:t>
      </w:r>
      <w:proofErr w:type="spellEnd"/>
      <w:r w:rsidRPr="0066143D">
        <w:rPr>
          <w:rFonts w:ascii="Xunta Sans" w:hAnsi="Xunta Sans"/>
          <w:lang w:val="es-ES"/>
        </w:rPr>
        <w:t xml:space="preserve"> ao centro directivo donde preste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 o </w:t>
      </w:r>
      <w:proofErr w:type="spellStart"/>
      <w:r w:rsidRPr="0066143D">
        <w:rPr>
          <w:rFonts w:ascii="Xunta Sans" w:hAnsi="Xunta Sans"/>
          <w:lang w:val="es-ES"/>
        </w:rPr>
        <w:t>empregado</w:t>
      </w:r>
      <w:proofErr w:type="spellEnd"/>
      <w:r w:rsidRPr="0066143D">
        <w:rPr>
          <w:rFonts w:ascii="Xunta Sans" w:hAnsi="Xunta Sans"/>
          <w:lang w:val="es-ES"/>
        </w:rPr>
        <w:t xml:space="preserve">/-a as datas </w:t>
      </w:r>
      <w:proofErr w:type="gramStart"/>
      <w:r w:rsidRPr="0066143D">
        <w:rPr>
          <w:rFonts w:ascii="Xunta Sans" w:hAnsi="Xunta Sans"/>
          <w:lang w:val="es-ES"/>
        </w:rPr>
        <w:t>e</w:t>
      </w:r>
      <w:proofErr w:type="gramEnd"/>
      <w:r w:rsidRPr="0066143D">
        <w:rPr>
          <w:rFonts w:ascii="Xunta Sans" w:hAnsi="Xunta Sans"/>
          <w:lang w:val="es-ES"/>
        </w:rPr>
        <w:t xml:space="preserve"> horas de recuperación, de </w:t>
      </w:r>
      <w:proofErr w:type="spellStart"/>
      <w:r w:rsidRPr="0066143D">
        <w:rPr>
          <w:rFonts w:ascii="Xunta Sans" w:hAnsi="Xunta Sans"/>
          <w:lang w:val="es-ES"/>
        </w:rPr>
        <w:t>acordo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co</w:t>
      </w:r>
      <w:proofErr w:type="spellEnd"/>
      <w:r w:rsidRPr="0066143D">
        <w:rPr>
          <w:rFonts w:ascii="Xunta Sans" w:hAnsi="Xunta Sans"/>
          <w:lang w:val="es-ES"/>
        </w:rPr>
        <w:t xml:space="preserve"> horario que teña asignado cada </w:t>
      </w:r>
      <w:proofErr w:type="spellStart"/>
      <w:r w:rsidRPr="0066143D">
        <w:rPr>
          <w:rFonts w:ascii="Xunta Sans" w:hAnsi="Xunta Sans"/>
          <w:lang w:val="es-ES"/>
        </w:rPr>
        <w:t>traballador</w:t>
      </w:r>
      <w:proofErr w:type="spellEnd"/>
      <w:r w:rsidRPr="0066143D">
        <w:rPr>
          <w:rFonts w:ascii="Xunta Sans" w:hAnsi="Xunta Sans"/>
          <w:lang w:val="es-ES"/>
        </w:rPr>
        <w:t xml:space="preserve">/-a, </w:t>
      </w:r>
      <w:proofErr w:type="spellStart"/>
      <w:r w:rsidRPr="0066143D">
        <w:rPr>
          <w:rFonts w:ascii="Xunta Sans" w:hAnsi="Xunta Sans"/>
          <w:lang w:val="es-ES"/>
        </w:rPr>
        <w:t>cunha</w:t>
      </w:r>
      <w:proofErr w:type="spellEnd"/>
      <w:r w:rsidRPr="0066143D">
        <w:rPr>
          <w:rFonts w:ascii="Xunta Sans" w:hAnsi="Xunta Sans"/>
          <w:lang w:val="es-ES"/>
        </w:rPr>
        <w:t xml:space="preserve"> antelación mínima de 7 </w:t>
      </w:r>
      <w:proofErr w:type="spellStart"/>
      <w:r w:rsidRPr="0066143D">
        <w:rPr>
          <w:rFonts w:ascii="Xunta Sans" w:hAnsi="Xunta Sans"/>
          <w:lang w:val="es-ES"/>
        </w:rPr>
        <w:t>dias</w:t>
      </w:r>
      <w:proofErr w:type="spellEnd"/>
      <w:r w:rsidRPr="0066143D">
        <w:rPr>
          <w:rFonts w:ascii="Xunta Sans" w:hAnsi="Xunta Sans"/>
          <w:lang w:val="es-ES"/>
        </w:rPr>
        <w:t xml:space="preserve"> á data </w:t>
      </w:r>
      <w:proofErr w:type="spellStart"/>
      <w:r w:rsidRPr="0066143D">
        <w:rPr>
          <w:rFonts w:ascii="Xunta Sans" w:hAnsi="Xunta Sans"/>
          <w:lang w:val="es-ES"/>
        </w:rPr>
        <w:t>proposta</w:t>
      </w:r>
      <w:proofErr w:type="spellEnd"/>
      <w:r w:rsidRPr="0066143D">
        <w:rPr>
          <w:rFonts w:ascii="Xunta Sans" w:hAnsi="Xunta Sans"/>
          <w:lang w:val="es-ES"/>
        </w:rPr>
        <w:t xml:space="preserve"> para dita recuperación.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b/>
          <w:lang w:val="es-ES"/>
        </w:rPr>
      </w:pPr>
      <w:r w:rsidRPr="0066143D">
        <w:rPr>
          <w:rFonts w:ascii="Xunta Sans" w:hAnsi="Xunta Sans"/>
          <w:b/>
          <w:lang w:val="es-ES"/>
        </w:rPr>
        <w:t xml:space="preserve">Artigo 5. Protección de datos </w:t>
      </w:r>
      <w:proofErr w:type="spellStart"/>
      <w:r w:rsidRPr="0066143D">
        <w:rPr>
          <w:rFonts w:ascii="Xunta Sans" w:hAnsi="Xunta Sans"/>
          <w:b/>
          <w:lang w:val="es-ES"/>
        </w:rPr>
        <w:t>persoais</w:t>
      </w:r>
      <w:proofErr w:type="spellEnd"/>
      <w:r w:rsidRPr="0066143D">
        <w:rPr>
          <w:rFonts w:ascii="Xunta Sans" w:hAnsi="Xunta Sans"/>
          <w:b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Os datos </w:t>
      </w:r>
      <w:proofErr w:type="spellStart"/>
      <w:r w:rsidRPr="0066143D">
        <w:rPr>
          <w:rFonts w:ascii="Xunta Sans" w:hAnsi="Xunta Sans"/>
          <w:lang w:val="es-ES"/>
        </w:rPr>
        <w:t>persoais</w:t>
      </w:r>
      <w:proofErr w:type="spellEnd"/>
      <w:r w:rsidRPr="0066143D">
        <w:rPr>
          <w:rFonts w:ascii="Xunta Sans" w:hAnsi="Xunta Sans"/>
          <w:lang w:val="es-ES"/>
        </w:rPr>
        <w:t xml:space="preserve"> recadados </w:t>
      </w:r>
      <w:proofErr w:type="spellStart"/>
      <w:r w:rsidRPr="0066143D">
        <w:rPr>
          <w:rFonts w:ascii="Xunta Sans" w:hAnsi="Xunta Sans"/>
          <w:lang w:val="es-ES"/>
        </w:rPr>
        <w:t>neste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procedemento</w:t>
      </w:r>
      <w:proofErr w:type="spellEnd"/>
      <w:r w:rsidRPr="0066143D">
        <w:rPr>
          <w:rFonts w:ascii="Xunta Sans" w:hAnsi="Xunta Sans"/>
          <w:lang w:val="es-ES"/>
        </w:rPr>
        <w:t xml:space="preserve"> serán tratados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súa</w:t>
      </w:r>
      <w:proofErr w:type="spellEnd"/>
      <w:r w:rsidRPr="0066143D">
        <w:rPr>
          <w:rFonts w:ascii="Xunta Sans" w:hAnsi="Xunta Sans"/>
          <w:lang w:val="es-ES"/>
        </w:rPr>
        <w:t xml:space="preserve"> condición de responsable </w:t>
      </w:r>
      <w:proofErr w:type="spellStart"/>
      <w:r w:rsidRPr="0066143D">
        <w:rPr>
          <w:rFonts w:ascii="Xunta Sans" w:hAnsi="Xunta Sans"/>
          <w:lang w:val="es-ES"/>
        </w:rPr>
        <w:t>pola</w:t>
      </w:r>
      <w:proofErr w:type="spellEnd"/>
      <w:r w:rsidRPr="0066143D">
        <w:rPr>
          <w:rFonts w:ascii="Xunta Sans" w:hAnsi="Xunta Sans"/>
          <w:lang w:val="es-ES"/>
        </w:rPr>
        <w:t xml:space="preserve"> Presidencia e as respectivas </w:t>
      </w:r>
      <w:proofErr w:type="spellStart"/>
      <w:r w:rsidRPr="0066143D">
        <w:rPr>
          <w:rFonts w:ascii="Xunta Sans" w:hAnsi="Xunta Sans"/>
          <w:lang w:val="es-ES"/>
        </w:rPr>
        <w:t>consellerías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entidades do sector público autonómico da Xunta de Galicia coas finalidades de levar a cabo a tramitación administrativa que se derive da </w:t>
      </w:r>
      <w:proofErr w:type="spellStart"/>
      <w:r w:rsidRPr="0066143D">
        <w:rPr>
          <w:rFonts w:ascii="Xunta Sans" w:hAnsi="Xunta Sans"/>
          <w:lang w:val="es-ES"/>
        </w:rPr>
        <w:t>xestión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deste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procedemento</w:t>
      </w:r>
      <w:proofErr w:type="spellEnd"/>
      <w:r w:rsidRPr="0066143D">
        <w:rPr>
          <w:rFonts w:ascii="Xunta Sans" w:hAnsi="Xunta Sans"/>
          <w:lang w:val="es-ES"/>
        </w:rPr>
        <w:t>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O </w:t>
      </w:r>
      <w:proofErr w:type="spellStart"/>
      <w:r w:rsidRPr="0066143D">
        <w:rPr>
          <w:rFonts w:ascii="Xunta Sans" w:hAnsi="Xunta Sans"/>
          <w:lang w:val="es-ES"/>
        </w:rPr>
        <w:t>tratamento</w:t>
      </w:r>
      <w:proofErr w:type="spellEnd"/>
      <w:r w:rsidRPr="0066143D">
        <w:rPr>
          <w:rFonts w:ascii="Xunta Sans" w:hAnsi="Xunta Sans"/>
          <w:lang w:val="es-ES"/>
        </w:rPr>
        <w:t xml:space="preserve"> dos datos </w:t>
      </w:r>
      <w:proofErr w:type="spellStart"/>
      <w:r w:rsidRPr="0066143D">
        <w:rPr>
          <w:rFonts w:ascii="Xunta Sans" w:hAnsi="Xunta Sans"/>
          <w:lang w:val="es-ES"/>
        </w:rPr>
        <w:t>baséase</w:t>
      </w:r>
      <w:proofErr w:type="spellEnd"/>
      <w:r w:rsidRPr="0066143D">
        <w:rPr>
          <w:rFonts w:ascii="Xunta Sans" w:hAnsi="Xunta Sans"/>
          <w:lang w:val="es-ES"/>
        </w:rPr>
        <w:t xml:space="preserve"> no </w:t>
      </w:r>
      <w:proofErr w:type="spellStart"/>
      <w:r w:rsidRPr="0066143D">
        <w:rPr>
          <w:rFonts w:ascii="Xunta Sans" w:hAnsi="Xunta Sans"/>
          <w:lang w:val="es-ES"/>
        </w:rPr>
        <w:t>cumprimento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dunha</w:t>
      </w:r>
      <w:proofErr w:type="spellEnd"/>
      <w:r w:rsidRPr="0066143D">
        <w:rPr>
          <w:rFonts w:ascii="Xunta Sans" w:hAnsi="Xunta Sans"/>
          <w:lang w:val="es-ES"/>
        </w:rPr>
        <w:t xml:space="preserve"> misión de interese público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no </w:t>
      </w:r>
      <w:proofErr w:type="spellStart"/>
      <w:r w:rsidRPr="0066143D">
        <w:rPr>
          <w:rFonts w:ascii="Xunta Sans" w:hAnsi="Xunta Sans"/>
          <w:lang w:val="es-ES"/>
        </w:rPr>
        <w:t>exercicio</w:t>
      </w:r>
      <w:proofErr w:type="spellEnd"/>
      <w:r w:rsidRPr="0066143D">
        <w:rPr>
          <w:rFonts w:ascii="Xunta Sans" w:hAnsi="Xunta Sans"/>
          <w:lang w:val="es-ES"/>
        </w:rPr>
        <w:t xml:space="preserve"> de poderes públicos, conforme a normativa </w:t>
      </w:r>
      <w:proofErr w:type="spellStart"/>
      <w:r w:rsidRPr="0066143D">
        <w:rPr>
          <w:rFonts w:ascii="Xunta Sans" w:hAnsi="Xunta Sans"/>
          <w:lang w:val="es-ES"/>
        </w:rPr>
        <w:t>recollida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ficha do </w:t>
      </w:r>
      <w:proofErr w:type="spellStart"/>
      <w:r w:rsidRPr="0066143D">
        <w:rPr>
          <w:rFonts w:ascii="Xunta Sans" w:hAnsi="Xunta Sans"/>
          <w:lang w:val="es-ES"/>
        </w:rPr>
        <w:t>procedemento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incluída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Guía de </w:t>
      </w:r>
      <w:proofErr w:type="spellStart"/>
      <w:r w:rsidRPr="0066143D">
        <w:rPr>
          <w:rFonts w:ascii="Xunta Sans" w:hAnsi="Xunta Sans"/>
          <w:lang w:val="es-ES"/>
        </w:rPr>
        <w:t>Procedementos</w:t>
      </w:r>
      <w:proofErr w:type="spellEnd"/>
      <w:r w:rsidRPr="0066143D">
        <w:rPr>
          <w:rFonts w:ascii="Xunta Sans" w:hAnsi="Xunta Sans"/>
          <w:lang w:val="es-ES"/>
        </w:rPr>
        <w:t xml:space="preserve"> e </w:t>
      </w:r>
      <w:proofErr w:type="spellStart"/>
      <w:r w:rsidRPr="0066143D">
        <w:rPr>
          <w:rFonts w:ascii="Xunta Sans" w:hAnsi="Xunta Sans"/>
          <w:lang w:val="es-ES"/>
        </w:rPr>
        <w:t>Servizos</w:t>
      </w:r>
      <w:proofErr w:type="spellEnd"/>
      <w:r w:rsidRPr="0066143D">
        <w:rPr>
          <w:rFonts w:ascii="Xunta Sans" w:hAnsi="Xunta Sans"/>
          <w:lang w:val="es-ES"/>
        </w:rPr>
        <w:t xml:space="preserve">, no propio formulario anexo e </w:t>
      </w:r>
      <w:proofErr w:type="spellStart"/>
      <w:r w:rsidRPr="0066143D">
        <w:rPr>
          <w:rFonts w:ascii="Xunta Sans" w:hAnsi="Xunta Sans"/>
          <w:lang w:val="es-ES"/>
        </w:rPr>
        <w:t>nas</w:t>
      </w:r>
      <w:proofErr w:type="spellEnd"/>
      <w:r w:rsidRPr="0066143D">
        <w:rPr>
          <w:rFonts w:ascii="Xunta Sans" w:hAnsi="Xunta Sans"/>
          <w:lang w:val="es-ES"/>
        </w:rPr>
        <w:t xml:space="preserve"> referencias </w:t>
      </w:r>
      <w:proofErr w:type="spellStart"/>
      <w:r w:rsidRPr="0066143D">
        <w:rPr>
          <w:rFonts w:ascii="Xunta Sans" w:hAnsi="Xunta Sans"/>
          <w:lang w:val="es-ES"/>
        </w:rPr>
        <w:t>recollidas</w:t>
      </w:r>
      <w:proofErr w:type="spellEnd"/>
      <w:r w:rsidRPr="0066143D">
        <w:rPr>
          <w:rFonts w:ascii="Xunta Sans" w:hAnsi="Xunta Sans"/>
          <w:lang w:val="es-ES"/>
        </w:rPr>
        <w:t xml:space="preserve"> en https://www.xunta.gal/informacion-xeral-proteccion-datos. Con todo, determinados </w:t>
      </w:r>
      <w:proofErr w:type="spellStart"/>
      <w:r w:rsidRPr="0066143D">
        <w:rPr>
          <w:rFonts w:ascii="Xunta Sans" w:hAnsi="Xunta Sans"/>
          <w:lang w:val="es-ES"/>
        </w:rPr>
        <w:t>tratamentos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poderán</w:t>
      </w:r>
      <w:proofErr w:type="spellEnd"/>
      <w:r w:rsidRPr="0066143D">
        <w:rPr>
          <w:rFonts w:ascii="Xunta Sans" w:hAnsi="Xunta Sans"/>
          <w:lang w:val="es-ES"/>
        </w:rPr>
        <w:t xml:space="preserve"> fundamentarse no </w:t>
      </w:r>
      <w:proofErr w:type="spellStart"/>
      <w:r w:rsidRPr="0066143D">
        <w:rPr>
          <w:rFonts w:ascii="Xunta Sans" w:hAnsi="Xunta Sans"/>
          <w:lang w:val="es-ES"/>
        </w:rPr>
        <w:t>consentimento</w:t>
      </w:r>
      <w:proofErr w:type="spellEnd"/>
      <w:r w:rsidRPr="0066143D">
        <w:rPr>
          <w:rFonts w:ascii="Xunta Sans" w:hAnsi="Xunta Sans"/>
          <w:lang w:val="es-ES"/>
        </w:rPr>
        <w:t xml:space="preserve"> das </w:t>
      </w:r>
      <w:proofErr w:type="spellStart"/>
      <w:r w:rsidRPr="0066143D">
        <w:rPr>
          <w:rFonts w:ascii="Xunta Sans" w:hAnsi="Xunta Sans"/>
          <w:lang w:val="es-ES"/>
        </w:rPr>
        <w:t>persoas</w:t>
      </w:r>
      <w:proofErr w:type="spellEnd"/>
      <w:r w:rsidRPr="0066143D">
        <w:rPr>
          <w:rFonts w:ascii="Xunta Sans" w:hAnsi="Xunta Sans"/>
          <w:lang w:val="es-ES"/>
        </w:rPr>
        <w:t xml:space="preserve"> interesadas, </w:t>
      </w:r>
      <w:proofErr w:type="spellStart"/>
      <w:r w:rsidRPr="0066143D">
        <w:rPr>
          <w:rFonts w:ascii="Xunta Sans" w:hAnsi="Xunta Sans"/>
          <w:lang w:val="es-ES"/>
        </w:rPr>
        <w:t>reflectíndose</w:t>
      </w:r>
      <w:proofErr w:type="spellEnd"/>
      <w:r w:rsidRPr="0066143D">
        <w:rPr>
          <w:rFonts w:ascii="Xunta Sans" w:hAnsi="Xunta Sans"/>
          <w:lang w:val="es-ES"/>
        </w:rPr>
        <w:t xml:space="preserve"> esta circunstancia no </w:t>
      </w:r>
      <w:proofErr w:type="spellStart"/>
      <w:r w:rsidRPr="0066143D">
        <w:rPr>
          <w:rFonts w:ascii="Xunta Sans" w:hAnsi="Xunta Sans"/>
          <w:lang w:val="es-ES"/>
        </w:rPr>
        <w:t>devandito</w:t>
      </w:r>
      <w:proofErr w:type="spellEnd"/>
      <w:r w:rsidRPr="0066143D">
        <w:rPr>
          <w:rFonts w:ascii="Xunta Sans" w:hAnsi="Xunta Sans"/>
          <w:lang w:val="es-ES"/>
        </w:rPr>
        <w:t xml:space="preserve"> formulario.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  <w:lang w:val="es-ES"/>
        </w:rPr>
      </w:pPr>
      <w:r w:rsidRPr="0066143D">
        <w:rPr>
          <w:rFonts w:ascii="Xunta Sans" w:hAnsi="Xunta Sans"/>
          <w:lang w:val="es-ES"/>
        </w:rPr>
        <w:t xml:space="preserve">As </w:t>
      </w:r>
      <w:proofErr w:type="spellStart"/>
      <w:r w:rsidRPr="0066143D">
        <w:rPr>
          <w:rFonts w:ascii="Xunta Sans" w:hAnsi="Xunta Sans"/>
          <w:lang w:val="es-ES"/>
        </w:rPr>
        <w:t>persoas</w:t>
      </w:r>
      <w:proofErr w:type="spellEnd"/>
      <w:r w:rsidRPr="0066143D">
        <w:rPr>
          <w:rFonts w:ascii="Xunta Sans" w:hAnsi="Xunta Sans"/>
          <w:lang w:val="es-ES"/>
        </w:rPr>
        <w:t xml:space="preserve"> interesadas </w:t>
      </w:r>
      <w:proofErr w:type="spellStart"/>
      <w:r w:rsidRPr="0066143D">
        <w:rPr>
          <w:rFonts w:ascii="Xunta Sans" w:hAnsi="Xunta Sans"/>
          <w:lang w:val="es-ES"/>
        </w:rPr>
        <w:t>poderán</w:t>
      </w:r>
      <w:proofErr w:type="spellEnd"/>
      <w:r w:rsidRPr="0066143D">
        <w:rPr>
          <w:rFonts w:ascii="Xunta Sans" w:hAnsi="Xunta Sans"/>
          <w:lang w:val="es-ES"/>
        </w:rPr>
        <w:t xml:space="preserve"> acceder, rectificar e suprimir os </w:t>
      </w:r>
      <w:proofErr w:type="spellStart"/>
      <w:r w:rsidRPr="0066143D">
        <w:rPr>
          <w:rFonts w:ascii="Xunta Sans" w:hAnsi="Xunta Sans"/>
          <w:lang w:val="es-ES"/>
        </w:rPr>
        <w:t>seus</w:t>
      </w:r>
      <w:proofErr w:type="spellEnd"/>
      <w:r w:rsidRPr="0066143D">
        <w:rPr>
          <w:rFonts w:ascii="Xunta Sans" w:hAnsi="Xunta Sans"/>
          <w:lang w:val="es-ES"/>
        </w:rPr>
        <w:t xml:space="preserve"> datos, así como </w:t>
      </w:r>
      <w:proofErr w:type="spellStart"/>
      <w:r w:rsidRPr="0066143D">
        <w:rPr>
          <w:rFonts w:ascii="Xunta Sans" w:hAnsi="Xunta Sans"/>
          <w:lang w:val="es-ES"/>
        </w:rPr>
        <w:t>exercitar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outros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dereitos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retirar o </w:t>
      </w:r>
      <w:proofErr w:type="spellStart"/>
      <w:r w:rsidRPr="0066143D">
        <w:rPr>
          <w:rFonts w:ascii="Xunta Sans" w:hAnsi="Xunta Sans"/>
          <w:lang w:val="es-ES"/>
        </w:rPr>
        <w:t>seu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consentimento</w:t>
      </w:r>
      <w:proofErr w:type="spellEnd"/>
      <w:r w:rsidRPr="0066143D">
        <w:rPr>
          <w:rFonts w:ascii="Xunta Sans" w:hAnsi="Xunta Sans"/>
          <w:lang w:val="es-ES"/>
        </w:rPr>
        <w:t xml:space="preserve">, ante a Presidencia e as respectivas </w:t>
      </w:r>
      <w:proofErr w:type="spellStart"/>
      <w:r w:rsidRPr="0066143D">
        <w:rPr>
          <w:rFonts w:ascii="Xunta Sans" w:hAnsi="Xunta Sans"/>
          <w:lang w:val="es-ES"/>
        </w:rPr>
        <w:t>consellerías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entidades do sector público autonómico da Xunta de Galicia a través da sede electrónica da Xunta de Galicia </w:t>
      </w:r>
      <w:proofErr w:type="spellStart"/>
      <w:r w:rsidRPr="0066143D">
        <w:rPr>
          <w:rFonts w:ascii="Xunta Sans" w:hAnsi="Xunta Sans"/>
          <w:lang w:val="es-ES"/>
        </w:rPr>
        <w:t>ou</w:t>
      </w:r>
      <w:proofErr w:type="spellEnd"/>
      <w:r w:rsidRPr="0066143D">
        <w:rPr>
          <w:rFonts w:ascii="Xunta Sans" w:hAnsi="Xunta Sans"/>
          <w:lang w:val="es-ES"/>
        </w:rPr>
        <w:t xml:space="preserve"> presencialmente nos lugares e </w:t>
      </w:r>
      <w:proofErr w:type="spellStart"/>
      <w:r w:rsidRPr="0066143D">
        <w:rPr>
          <w:rFonts w:ascii="Xunta Sans" w:hAnsi="Xunta Sans"/>
          <w:lang w:val="es-ES"/>
        </w:rPr>
        <w:t>rexistros</w:t>
      </w:r>
      <w:proofErr w:type="spellEnd"/>
      <w:r w:rsidRPr="0066143D">
        <w:rPr>
          <w:rFonts w:ascii="Xunta Sans" w:hAnsi="Xunta Sans"/>
          <w:lang w:val="es-ES"/>
        </w:rPr>
        <w:t xml:space="preserve"> establecidos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normativa reguladora do </w:t>
      </w:r>
      <w:proofErr w:type="spellStart"/>
      <w:r w:rsidRPr="0066143D">
        <w:rPr>
          <w:rFonts w:ascii="Xunta Sans" w:hAnsi="Xunta Sans"/>
          <w:lang w:val="es-ES"/>
        </w:rPr>
        <w:t>procedemento</w:t>
      </w:r>
      <w:proofErr w:type="spellEnd"/>
      <w:r w:rsidRPr="0066143D">
        <w:rPr>
          <w:rFonts w:ascii="Xunta Sans" w:hAnsi="Xunta Sans"/>
          <w:lang w:val="es-ES"/>
        </w:rPr>
        <w:t xml:space="preserve"> </w:t>
      </w:r>
      <w:r w:rsidRPr="0066143D">
        <w:rPr>
          <w:rFonts w:ascii="Xunta Sans" w:hAnsi="Xunta Sans"/>
          <w:lang w:val="es-ES"/>
        </w:rPr>
        <w:lastRenderedPageBreak/>
        <w:t xml:space="preserve">administrativo común, segundo se explicita </w:t>
      </w:r>
      <w:proofErr w:type="spellStart"/>
      <w:r w:rsidRPr="0066143D">
        <w:rPr>
          <w:rFonts w:ascii="Xunta Sans" w:hAnsi="Xunta Sans"/>
          <w:lang w:val="es-ES"/>
        </w:rPr>
        <w:t>na</w:t>
      </w:r>
      <w:proofErr w:type="spellEnd"/>
      <w:r w:rsidRPr="0066143D">
        <w:rPr>
          <w:rFonts w:ascii="Xunta Sans" w:hAnsi="Xunta Sans"/>
          <w:lang w:val="es-ES"/>
        </w:rPr>
        <w:t xml:space="preserve"> información adicional </w:t>
      </w:r>
      <w:proofErr w:type="spellStart"/>
      <w:r w:rsidRPr="0066143D">
        <w:rPr>
          <w:rFonts w:ascii="Xunta Sans" w:hAnsi="Xunta Sans"/>
          <w:lang w:val="es-ES"/>
        </w:rPr>
        <w:t>recollida</w:t>
      </w:r>
      <w:proofErr w:type="spellEnd"/>
      <w:r w:rsidRPr="0066143D">
        <w:rPr>
          <w:rFonts w:ascii="Xunta Sans" w:hAnsi="Xunta Sans"/>
          <w:lang w:val="es-ES"/>
        </w:rPr>
        <w:t xml:space="preserve"> en https:/ /www.xunta.gal/proteccion-datos-persoais.</w:t>
      </w:r>
    </w:p>
    <w:p w:rsidR="0066143D" w:rsidRPr="0066143D" w:rsidRDefault="0066143D" w:rsidP="0066143D">
      <w:pPr>
        <w:spacing w:after="0" w:line="360" w:lineRule="auto"/>
        <w:jc w:val="both"/>
        <w:rPr>
          <w:rFonts w:ascii="Xunta Sans" w:hAnsi="Xunta Sans"/>
        </w:rPr>
      </w:pPr>
    </w:p>
    <w:bookmarkEnd w:id="0"/>
    <w:p w:rsidR="006937A3" w:rsidRPr="0066143D" w:rsidRDefault="006937A3" w:rsidP="0066143D">
      <w:pPr>
        <w:rPr>
          <w:rFonts w:ascii="Xunta Sans" w:hAnsi="Xunta Sans"/>
        </w:rPr>
      </w:pPr>
    </w:p>
    <w:sectPr w:rsidR="006937A3" w:rsidRPr="0066143D" w:rsidSect="00693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F0B" w:rsidRDefault="00234F0B" w:rsidP="00A23190">
      <w:pPr>
        <w:spacing w:after="0" w:line="240" w:lineRule="auto"/>
      </w:pPr>
      <w:r>
        <w:separator/>
      </w:r>
    </w:p>
  </w:endnote>
  <w:endnote w:type="continuationSeparator" w:id="0">
    <w:p w:rsidR="00234F0B" w:rsidRDefault="00234F0B" w:rsidP="00A2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5F5" w:rsidRDefault="001175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5425"/>
    </w:tblGrid>
    <w:tr w:rsidR="00A23190" w:rsidTr="00386A2A">
      <w:trPr>
        <w:trHeight w:val="567"/>
      </w:trPr>
      <w:tc>
        <w:tcPr>
          <w:tcW w:w="4781" w:type="dxa"/>
        </w:tcPr>
        <w:p w:rsidR="00A23190" w:rsidRPr="00265E8B" w:rsidRDefault="006937A3" w:rsidP="006937A3">
          <w:pPr>
            <w:pStyle w:val="Piedepgina"/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</w:pP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>Dirección Xeral de Función Pública</w:t>
          </w:r>
        </w:p>
        <w:p w:rsidR="006937A3" w:rsidRPr="00265E8B" w:rsidRDefault="006937A3" w:rsidP="006937A3">
          <w:pPr>
            <w:pStyle w:val="Piedepgina"/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</w:pP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 xml:space="preserve">Edificio </w:t>
          </w:r>
          <w:r w:rsid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>a</w:t>
          </w: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>dministrativo de San Caetano, 1</w:t>
          </w:r>
          <w:r w:rsid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 xml:space="preserve">, </w:t>
          </w: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>2º</w:t>
          </w:r>
        </w:p>
        <w:p w:rsidR="006937A3" w:rsidRPr="00265E8B" w:rsidRDefault="006937A3" w:rsidP="006937A3">
          <w:pPr>
            <w:pStyle w:val="Piedepgina"/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</w:pP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>15781</w:t>
          </w:r>
          <w:r w:rsid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 xml:space="preserve"> </w:t>
          </w: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>Santiago de Compostela</w:t>
          </w:r>
        </w:p>
        <w:p w:rsidR="006937A3" w:rsidRPr="00265E8B" w:rsidRDefault="006937A3" w:rsidP="006937A3">
          <w:pPr>
            <w:pStyle w:val="Piedepgina"/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</w:pP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 xml:space="preserve">Teléfono: 981 545 227 </w:t>
          </w:r>
          <w:r w:rsid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 xml:space="preserve"> </w:t>
          </w:r>
          <w:r w:rsidRPr="00265E8B">
            <w:rPr>
              <w:rFonts w:ascii="Xunta Sans" w:hAnsi="Xunta Sans"/>
              <w:noProof/>
              <w:color w:val="007BC4"/>
              <w:sz w:val="16"/>
              <w:szCs w:val="16"/>
              <w:lang w:val="es-ES" w:eastAsia="es-ES"/>
            </w:rPr>
            <w:t xml:space="preserve"> Fax 981 545 225</w:t>
          </w:r>
        </w:p>
        <w:p w:rsidR="006937A3" w:rsidRPr="006937A3" w:rsidRDefault="0066143D" w:rsidP="006937A3">
          <w:pPr>
            <w:pStyle w:val="Piedepgina"/>
            <w:rPr>
              <w:rFonts w:ascii="Xunta Sans" w:hAnsi="Xunta Sans"/>
            </w:rPr>
          </w:pPr>
          <w:hyperlink r:id="rId1" w:history="1">
            <w:r w:rsidR="006937A3" w:rsidRPr="00265E8B">
              <w:rPr>
                <w:rStyle w:val="Hipervnculo"/>
                <w:rFonts w:ascii="Xunta Sans" w:hAnsi="Xunta Sans"/>
                <w:noProof/>
                <w:color w:val="007BC4"/>
                <w:sz w:val="16"/>
                <w:szCs w:val="16"/>
                <w:lang w:val="es-ES" w:eastAsia="es-ES"/>
              </w:rPr>
              <w:t>direccion.xeral.funcion.publica@xunta.gal</w:t>
            </w:r>
          </w:hyperlink>
          <w:r w:rsidR="006937A3" w:rsidRPr="006937A3">
            <w:rPr>
              <w:rFonts w:ascii="Xunta Sans" w:hAnsi="Xunta Sans"/>
              <w:noProof/>
              <w:sz w:val="18"/>
              <w:lang w:val="es-ES" w:eastAsia="es-ES"/>
            </w:rPr>
            <w:t xml:space="preserve"> </w:t>
          </w:r>
        </w:p>
      </w:tc>
      <w:tc>
        <w:tcPr>
          <w:tcW w:w="5425" w:type="dxa"/>
        </w:tcPr>
        <w:p w:rsidR="00A23190" w:rsidRDefault="00386A2A" w:rsidP="00386A2A">
          <w:pPr>
            <w:pStyle w:val="Piedepgina"/>
            <w:spacing w:before="240"/>
            <w:jc w:val="right"/>
          </w:pPr>
          <w:proofErr w:type="spellStart"/>
          <w:r>
            <w:rPr>
              <w:lang w:val="es-ES"/>
            </w:rPr>
            <w:t>Páxina</w:t>
          </w:r>
          <w:proofErr w:type="spellEnd"/>
          <w:r>
            <w:rPr>
              <w:lang w:val="es-ES"/>
            </w:rPr>
            <w:t xml:space="preserve"> </w:t>
          </w:r>
          <w:r>
            <w:rPr>
              <w:b/>
              <w:bCs/>
              <w:sz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</w:rPr>
            <w:fldChar w:fldCharType="separate"/>
          </w:r>
          <w:r w:rsidR="00BC28D5">
            <w:rPr>
              <w:b/>
              <w:bCs/>
              <w:noProof/>
            </w:rPr>
            <w:t>1</w:t>
          </w:r>
          <w:r>
            <w:rPr>
              <w:b/>
              <w:bCs/>
              <w:sz w:val="24"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  <w:sz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</w:rPr>
            <w:fldChar w:fldCharType="separate"/>
          </w:r>
          <w:r w:rsidR="00BC28D5">
            <w:rPr>
              <w:b/>
              <w:bCs/>
              <w:noProof/>
            </w:rPr>
            <w:t>1</w:t>
          </w:r>
          <w:r>
            <w:rPr>
              <w:b/>
              <w:bCs/>
              <w:sz w:val="24"/>
            </w:rPr>
            <w:fldChar w:fldCharType="end"/>
          </w:r>
        </w:p>
      </w:tc>
    </w:tr>
  </w:tbl>
  <w:p w:rsidR="00A23190" w:rsidRDefault="00A23190" w:rsidP="00386A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5F5" w:rsidRDefault="001175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F0B" w:rsidRDefault="00234F0B" w:rsidP="00A23190">
      <w:pPr>
        <w:spacing w:after="0" w:line="240" w:lineRule="auto"/>
      </w:pPr>
      <w:r>
        <w:separator/>
      </w:r>
    </w:p>
  </w:footnote>
  <w:footnote w:type="continuationSeparator" w:id="0">
    <w:p w:rsidR="00234F0B" w:rsidRDefault="00234F0B" w:rsidP="00A2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5F5" w:rsidRDefault="001175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2977"/>
      <w:gridCol w:w="2693"/>
    </w:tblGrid>
    <w:tr w:rsidR="00A23190" w:rsidTr="006937A3">
      <w:trPr>
        <w:trHeight w:val="851"/>
      </w:trPr>
      <w:tc>
        <w:tcPr>
          <w:tcW w:w="4253" w:type="dxa"/>
        </w:tcPr>
        <w:p w:rsidR="00A23190" w:rsidRDefault="00A23190">
          <w:pPr>
            <w:pStyle w:val="Encabezado"/>
          </w:pPr>
          <w:r>
            <w:rPr>
              <w:rFonts w:ascii="Arial" w:hAnsi="Arial" w:cs="Arial"/>
              <w:b/>
              <w:noProof/>
              <w:sz w:val="14"/>
              <w:szCs w:val="14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768B0871" wp14:editId="4ECFDEAC">
                <wp:simplePos x="0" y="0"/>
                <wp:positionH relativeFrom="column">
                  <wp:posOffset>34290</wp:posOffset>
                </wp:positionH>
                <wp:positionV relativeFrom="paragraph">
                  <wp:posOffset>53340</wp:posOffset>
                </wp:positionV>
                <wp:extent cx="2447925" cy="447675"/>
                <wp:effectExtent l="0" t="0" r="9525" b="9525"/>
                <wp:wrapNone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558" b="30883"/>
                        <a:stretch/>
                      </pic:blipFill>
                      <pic:spPr bwMode="auto">
                        <a:xfrm>
                          <a:off x="0" y="0"/>
                          <a:ext cx="24479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:rsidR="00A23190" w:rsidRPr="00A23190" w:rsidRDefault="00A23190" w:rsidP="00A23190">
          <w:pPr>
            <w:ind w:left="181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93" w:type="dxa"/>
        </w:tcPr>
        <w:p w:rsidR="00A23190" w:rsidRDefault="00A23190">
          <w:pPr>
            <w:pStyle w:val="Encabezado"/>
          </w:pPr>
        </w:p>
      </w:tc>
    </w:tr>
  </w:tbl>
  <w:p w:rsidR="00A23190" w:rsidRDefault="00A231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5F5" w:rsidRDefault="00117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B54"/>
    <w:multiLevelType w:val="hybridMultilevel"/>
    <w:tmpl w:val="7674D10E"/>
    <w:lvl w:ilvl="0" w:tplc="30FE00F8">
      <w:numFmt w:val="bullet"/>
      <w:lvlText w:val="•"/>
      <w:lvlJc w:val="left"/>
      <w:pPr>
        <w:ind w:left="720" w:hanging="360"/>
      </w:pPr>
      <w:rPr>
        <w:rFonts w:ascii="Xunta Sans" w:eastAsia="NSimSun" w:hAnsi="Xunta Sans" w:cs="Arial Unicode M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15"/>
    <w:multiLevelType w:val="multilevel"/>
    <w:tmpl w:val="47109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856A9"/>
    <w:multiLevelType w:val="multilevel"/>
    <w:tmpl w:val="D1D451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BA2718"/>
    <w:multiLevelType w:val="hybridMultilevel"/>
    <w:tmpl w:val="E6BE9E3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D8E6A04"/>
    <w:multiLevelType w:val="hybridMultilevel"/>
    <w:tmpl w:val="EAE8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C1365"/>
    <w:multiLevelType w:val="multilevel"/>
    <w:tmpl w:val="5F2EF14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7C00"/>
    <w:multiLevelType w:val="hybridMultilevel"/>
    <w:tmpl w:val="B99C48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190"/>
    <w:rsid w:val="000E0F94"/>
    <w:rsid w:val="00105B9C"/>
    <w:rsid w:val="001175F5"/>
    <w:rsid w:val="00234F0B"/>
    <w:rsid w:val="00265E8B"/>
    <w:rsid w:val="00386A2A"/>
    <w:rsid w:val="005E36E9"/>
    <w:rsid w:val="0066143D"/>
    <w:rsid w:val="006937A3"/>
    <w:rsid w:val="00855E12"/>
    <w:rsid w:val="00985371"/>
    <w:rsid w:val="00A23190"/>
    <w:rsid w:val="00B24DE6"/>
    <w:rsid w:val="00BC28D5"/>
    <w:rsid w:val="00E73926"/>
    <w:rsid w:val="00EF1F70"/>
    <w:rsid w:val="00F045D6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  <w15:docId w15:val="{E1F4587F-C461-4375-91A6-1F7ED4F9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3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190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23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190"/>
    <w:rPr>
      <w:lang w:val="gl-ES"/>
    </w:rPr>
  </w:style>
  <w:style w:type="table" w:styleId="Tablaconcuadrcula">
    <w:name w:val="Table Grid"/>
    <w:basedOn w:val="Tablanormal"/>
    <w:uiPriority w:val="59"/>
    <w:rsid w:val="00A2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2319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175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75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75F5"/>
    <w:rPr>
      <w:sz w:val="20"/>
      <w:szCs w:val="20"/>
      <w:lang w:val="gl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175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7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5F5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cion.xeral.funcion.publica@xunta.g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Corral Lopez, Maria</cp:lastModifiedBy>
  <cp:revision>6</cp:revision>
  <cp:lastPrinted>2021-10-21T10:53:00Z</cp:lastPrinted>
  <dcterms:created xsi:type="dcterms:W3CDTF">2021-10-21T11:20:00Z</dcterms:created>
  <dcterms:modified xsi:type="dcterms:W3CDTF">2023-10-18T06:47:00Z</dcterms:modified>
</cp:coreProperties>
</file>